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30B" w:rsidRDefault="00A0430B">
      <w:pPr>
        <w:pStyle w:val="a3"/>
        <w:rPr>
          <w:spacing w:val="0"/>
        </w:rPr>
      </w:pPr>
      <w:r>
        <w:rPr>
          <w:rFonts w:ascii="ＭＳ 明朝" w:hAnsi="ＭＳ 明朝" w:hint="eastAsia"/>
        </w:rPr>
        <w:t>（様式第１）</w:t>
      </w:r>
      <w:r>
        <w:rPr>
          <w:rFonts w:ascii="ＭＳ 明朝" w:hAnsi="ＭＳ 明朝" w:hint="eastAsia"/>
          <w:spacing w:val="1"/>
        </w:rPr>
        <w:t xml:space="preserve">  </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rsidR="00A0430B" w:rsidRDefault="00A0430B">
      <w:pPr>
        <w:pStyle w:val="a3"/>
        <w:rPr>
          <w:rFonts w:ascii="ＭＳ 明朝" w:hAnsi="ＭＳ 明朝"/>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8E6470" w:rsidRDefault="008E6470">
      <w:pPr>
        <w:pStyle w:val="a3"/>
        <w:rPr>
          <w:spacing w:val="0"/>
        </w:rPr>
      </w:pPr>
    </w:p>
    <w:p w:rsidR="00A0430B" w:rsidRDefault="00A0430B">
      <w:pPr>
        <w:pStyle w:val="a3"/>
        <w:rPr>
          <w:rFonts w:ascii="ＭＳ 明朝" w:hAnsi="ＭＳ 明朝"/>
        </w:rPr>
      </w:pPr>
      <w:r>
        <w:rPr>
          <w:rFonts w:ascii="ＭＳ 明朝" w:hAnsi="ＭＳ 明朝" w:hint="eastAsia"/>
          <w:spacing w:val="1"/>
        </w:rPr>
        <w:t xml:space="preserve">  </w:t>
      </w:r>
      <w:r w:rsidR="00C725F0">
        <w:rPr>
          <w:rFonts w:ascii="ＭＳ 明朝" w:hAnsi="ＭＳ 明朝" w:hint="eastAsia"/>
          <w:spacing w:val="1"/>
        </w:rPr>
        <w:t>公益社団法人日本ロジスティクスシステム協会</w:t>
      </w:r>
      <w:r>
        <w:rPr>
          <w:rFonts w:ascii="ＭＳ 明朝" w:hAnsi="ＭＳ 明朝" w:hint="eastAsia"/>
        </w:rPr>
        <w:t xml:space="preserve">　殿</w:t>
      </w:r>
    </w:p>
    <w:p w:rsidR="008E6470" w:rsidRDefault="008E6470">
      <w:pPr>
        <w:pStyle w:val="a3"/>
        <w:rPr>
          <w:spacing w:val="0"/>
        </w:rPr>
      </w:pP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申請者</w:t>
      </w:r>
      <w:r>
        <w:rPr>
          <w:rFonts w:ascii="ＭＳ 明朝" w:hAnsi="ＭＳ 明朝" w:hint="eastAsia"/>
          <w:spacing w:val="1"/>
        </w:rPr>
        <w:t xml:space="preserve">    </w:t>
      </w:r>
      <w:r>
        <w:rPr>
          <w:rFonts w:ascii="ＭＳ 明朝" w:hAnsi="ＭＳ 明朝" w:hint="eastAsia"/>
        </w:rPr>
        <w:t>住所</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名称</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代表者氏名</w:t>
      </w:r>
      <w:r>
        <w:rPr>
          <w:rFonts w:ascii="ＭＳ 明朝" w:hAnsi="ＭＳ 明朝" w:hint="eastAsia"/>
          <w:spacing w:val="1"/>
        </w:rPr>
        <w:t xml:space="preserve">  </w:t>
      </w:r>
      <w:r>
        <w:rPr>
          <w:rFonts w:ascii="ＭＳ 明朝" w:hAnsi="ＭＳ 明朝" w:hint="eastAsia"/>
        </w:rPr>
        <w:t xml:space="preserve">　</w:t>
      </w:r>
      <w:r w:rsidR="008E6470">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印</w:t>
      </w:r>
    </w:p>
    <w:p w:rsidR="00A0430B" w:rsidRDefault="00A0430B">
      <w:pPr>
        <w:pStyle w:val="a3"/>
        <w:rPr>
          <w:spacing w:val="0"/>
        </w:rPr>
      </w:pPr>
    </w:p>
    <w:p w:rsidR="008A67C2" w:rsidRDefault="00AB6F56" w:rsidP="00AB6F56">
      <w:pPr>
        <w:pStyle w:val="a3"/>
        <w:ind w:left="428" w:hangingChars="200" w:hanging="428"/>
        <w:rPr>
          <w:rFonts w:ascii="ＭＳ 明朝" w:hAnsi="ＭＳ 明朝"/>
        </w:rPr>
      </w:pPr>
      <w:r>
        <w:rPr>
          <w:rFonts w:ascii="ＭＳ 明朝" w:hAnsi="ＭＳ 明朝" w:hint="eastAsia"/>
        </w:rPr>
        <w:t xml:space="preserve">　　</w:t>
      </w:r>
      <w:r w:rsidR="008A67C2">
        <w:rPr>
          <w:rFonts w:ascii="ＭＳ 明朝" w:hAnsi="ＭＳ 明朝" w:hint="eastAsia"/>
        </w:rPr>
        <w:t xml:space="preserve">　</w:t>
      </w:r>
      <w:r w:rsidR="00AD1D6A">
        <w:rPr>
          <w:rFonts w:ascii="ＭＳ 明朝" w:hAnsi="ＭＳ 明朝" w:hint="eastAsia"/>
        </w:rPr>
        <w:t>平成</w:t>
      </w:r>
      <w:r w:rsidR="00C725F0">
        <w:rPr>
          <w:rFonts w:ascii="ＭＳ 明朝" w:hAnsi="ＭＳ 明朝" w:hint="eastAsia"/>
        </w:rPr>
        <w:t>２５</w:t>
      </w:r>
      <w:r w:rsidR="00A0430B">
        <w:rPr>
          <w:rFonts w:ascii="ＭＳ 明朝" w:hAnsi="ＭＳ 明朝" w:hint="eastAsia"/>
        </w:rPr>
        <w:t>年度</w:t>
      </w:r>
      <w:r w:rsidR="004D3239">
        <w:rPr>
          <w:rFonts w:hint="eastAsia"/>
        </w:rPr>
        <w:t>「</w:t>
      </w:r>
      <w:r w:rsidR="004D3239" w:rsidRPr="004D3239">
        <w:rPr>
          <w:rFonts w:hint="eastAsia"/>
        </w:rPr>
        <w:t>省エネ型ロジスティクス等推進事業費補助金</w:t>
      </w:r>
      <w:r w:rsidR="004109AC">
        <w:rPr>
          <w:rFonts w:hint="eastAsia"/>
        </w:rPr>
        <w:t>（</w:t>
      </w:r>
      <w:r>
        <w:rPr>
          <w:rFonts w:ascii="ＭＳ 明朝" w:hAnsi="ＭＳ 明朝" w:hint="eastAsia"/>
        </w:rPr>
        <w:t>自家物流業者等が行う</w:t>
      </w:r>
    </w:p>
    <w:p w:rsidR="008A67C2" w:rsidRDefault="00AB6F56" w:rsidP="008A67C2">
      <w:pPr>
        <w:pStyle w:val="a3"/>
        <w:ind w:leftChars="200" w:left="420" w:firstLineChars="100" w:firstLine="214"/>
      </w:pPr>
      <w:r>
        <w:rPr>
          <w:rFonts w:ascii="ＭＳ 明朝" w:hAnsi="ＭＳ 明朝" w:hint="eastAsia"/>
        </w:rPr>
        <w:t>物流業務の自動化や拠点集約等を通じた物流効率化に資する</w:t>
      </w:r>
      <w:r w:rsidR="008A67C2">
        <w:rPr>
          <w:rFonts w:ascii="ＭＳ 明朝" w:hAnsi="ＭＳ 明朝" w:hint="eastAsia"/>
        </w:rPr>
        <w:t>先行的</w:t>
      </w:r>
      <w:r>
        <w:rPr>
          <w:rFonts w:ascii="ＭＳ 明朝" w:hAnsi="ＭＳ 明朝" w:hint="eastAsia"/>
        </w:rPr>
        <w:t>取組</w:t>
      </w:r>
      <w:r w:rsidR="004109AC">
        <w:rPr>
          <w:rFonts w:hint="eastAsia"/>
        </w:rPr>
        <w:t>の実証事業）</w:t>
      </w:r>
      <w:r w:rsidR="004D3239">
        <w:rPr>
          <w:rFonts w:hint="eastAsia"/>
        </w:rPr>
        <w:t>」</w:t>
      </w:r>
    </w:p>
    <w:p w:rsidR="00A0430B" w:rsidRDefault="00A0430B" w:rsidP="008A67C2">
      <w:pPr>
        <w:pStyle w:val="a3"/>
        <w:ind w:leftChars="200" w:left="420" w:firstLineChars="100" w:firstLine="214"/>
        <w:rPr>
          <w:spacing w:val="0"/>
        </w:rPr>
      </w:pPr>
      <w:r>
        <w:rPr>
          <w:rFonts w:ascii="ＭＳ 明朝" w:hAnsi="ＭＳ 明朝" w:hint="eastAsia"/>
        </w:rPr>
        <w:t>交付申請書</w:t>
      </w:r>
    </w:p>
    <w:p w:rsidR="00A0430B" w:rsidRDefault="00A0430B">
      <w:pPr>
        <w:pStyle w:val="a3"/>
        <w:rPr>
          <w:spacing w:val="0"/>
        </w:rPr>
      </w:pPr>
    </w:p>
    <w:p w:rsidR="00A0430B" w:rsidRDefault="00A0430B">
      <w:pPr>
        <w:pStyle w:val="a3"/>
        <w:rPr>
          <w:spacing w:val="0"/>
        </w:rPr>
      </w:pPr>
      <w:r>
        <w:rPr>
          <w:rFonts w:ascii="ＭＳ 明朝" w:hAnsi="ＭＳ 明朝" w:hint="eastAsia"/>
        </w:rPr>
        <w:t xml:space="preserve">　</w:t>
      </w:r>
      <w:r w:rsidR="004D3239">
        <w:rPr>
          <w:rFonts w:hint="eastAsia"/>
        </w:rPr>
        <w:t>「</w:t>
      </w:r>
      <w:r w:rsidR="004D3239" w:rsidRPr="004D3239">
        <w:rPr>
          <w:rFonts w:hint="eastAsia"/>
        </w:rPr>
        <w:t>省エネ型ロジスティクス等推進事業費補助金</w:t>
      </w:r>
      <w:r w:rsidR="004109AC">
        <w:rPr>
          <w:rFonts w:hint="eastAsia"/>
        </w:rPr>
        <w:t>（</w:t>
      </w:r>
      <w:r w:rsidR="00AB6F56">
        <w:rPr>
          <w:rFonts w:ascii="ＭＳ 明朝" w:hAnsi="ＭＳ 明朝" w:hint="eastAsia"/>
        </w:rPr>
        <w:t>自家物流業者等が行う物流業務の自動化や拠点集約等を通じた物流効率化に資する</w:t>
      </w:r>
      <w:r w:rsidR="008A67C2">
        <w:rPr>
          <w:rFonts w:ascii="ＭＳ 明朝" w:hAnsi="ＭＳ 明朝" w:hint="eastAsia"/>
        </w:rPr>
        <w:t>先行的</w:t>
      </w:r>
      <w:r w:rsidR="00AB6F56">
        <w:rPr>
          <w:rFonts w:ascii="ＭＳ 明朝" w:hAnsi="ＭＳ 明朝" w:hint="eastAsia"/>
        </w:rPr>
        <w:t>取組</w:t>
      </w:r>
      <w:r w:rsidR="00AB6F56">
        <w:rPr>
          <w:rFonts w:hint="eastAsia"/>
        </w:rPr>
        <w:t>の実証事業</w:t>
      </w:r>
      <w:r w:rsidR="004109AC">
        <w:rPr>
          <w:rFonts w:hint="eastAsia"/>
        </w:rPr>
        <w:t>）</w:t>
      </w:r>
      <w:r w:rsidR="004D3239">
        <w:rPr>
          <w:rFonts w:hint="eastAsia"/>
        </w:rPr>
        <w:t>」</w:t>
      </w:r>
      <w:r>
        <w:rPr>
          <w:rFonts w:ascii="ＭＳ 明朝" w:hAnsi="ＭＳ 明朝" w:hint="eastAsia"/>
        </w:rPr>
        <w:t>交付</w:t>
      </w:r>
      <w:r w:rsidR="00F54873">
        <w:rPr>
          <w:rFonts w:ascii="ＭＳ 明朝" w:hAnsi="ＭＳ 明朝" w:hint="eastAsia"/>
        </w:rPr>
        <w:t>規定</w:t>
      </w:r>
      <w:r>
        <w:rPr>
          <w:rFonts w:ascii="ＭＳ 明朝" w:hAnsi="ＭＳ 明朝" w:hint="eastAsia"/>
        </w:rPr>
        <w:t>第４条第１項の規定に基づき、上記補助金の交付について下記のとおり申請します。</w:t>
      </w:r>
    </w:p>
    <w:p w:rsidR="00A0430B" w:rsidRDefault="00A0430B">
      <w:pPr>
        <w:pStyle w:val="a3"/>
        <w:rPr>
          <w:spacing w:val="0"/>
        </w:rPr>
      </w:pP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rsidR="00A0430B" w:rsidRDefault="00A0430B">
      <w:pPr>
        <w:pStyle w:val="a3"/>
        <w:rPr>
          <w:spacing w:val="0"/>
        </w:rPr>
      </w:pPr>
    </w:p>
    <w:p w:rsidR="00A0430B" w:rsidRDefault="00A0430B">
      <w:pPr>
        <w:pStyle w:val="a3"/>
        <w:rPr>
          <w:spacing w:val="0"/>
        </w:rPr>
      </w:pPr>
      <w:r>
        <w:rPr>
          <w:rFonts w:ascii="ＭＳ 明朝" w:hAnsi="ＭＳ 明朝" w:hint="eastAsia"/>
        </w:rPr>
        <w:t>１．補助事業の目的及び内容</w:t>
      </w:r>
    </w:p>
    <w:p w:rsidR="00A0430B" w:rsidRDefault="00A0430B">
      <w:pPr>
        <w:pStyle w:val="a3"/>
        <w:rPr>
          <w:spacing w:val="0"/>
        </w:rPr>
      </w:pPr>
    </w:p>
    <w:p w:rsidR="00A0430B" w:rsidRDefault="00A0430B">
      <w:pPr>
        <w:pStyle w:val="a3"/>
        <w:rPr>
          <w:spacing w:val="0"/>
        </w:rPr>
      </w:pPr>
      <w:r>
        <w:rPr>
          <w:rFonts w:ascii="ＭＳ 明朝" w:hAnsi="ＭＳ 明朝" w:hint="eastAsia"/>
        </w:rPr>
        <w:t>２．補助事業の開始及び完了予定日</w:t>
      </w:r>
    </w:p>
    <w:p w:rsidR="00A0430B" w:rsidRDefault="00A0430B">
      <w:pPr>
        <w:pStyle w:val="a3"/>
        <w:rPr>
          <w:spacing w:val="0"/>
        </w:rPr>
      </w:pPr>
    </w:p>
    <w:p w:rsidR="00A0430B" w:rsidRDefault="00A0430B">
      <w:pPr>
        <w:pStyle w:val="a3"/>
        <w:rPr>
          <w:spacing w:val="0"/>
        </w:rPr>
      </w:pPr>
      <w:r>
        <w:rPr>
          <w:rFonts w:ascii="ＭＳ 明朝" w:hAnsi="ＭＳ 明朝" w:hint="eastAsia"/>
        </w:rPr>
        <w:t>３．補助事業に要する経費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rsidR="00A0430B" w:rsidRDefault="00A0430B">
      <w:pPr>
        <w:pStyle w:val="a3"/>
        <w:rPr>
          <w:spacing w:val="0"/>
        </w:rPr>
      </w:pPr>
    </w:p>
    <w:p w:rsidR="00A0430B" w:rsidRDefault="00A0430B">
      <w:pPr>
        <w:pStyle w:val="a3"/>
        <w:rPr>
          <w:spacing w:val="0"/>
        </w:rPr>
      </w:pPr>
      <w:r>
        <w:rPr>
          <w:rFonts w:ascii="ＭＳ 明朝" w:hAnsi="ＭＳ 明朝" w:hint="eastAsia"/>
        </w:rPr>
        <w:t>４．補助対象経費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rsidR="00A0430B" w:rsidRDefault="00A0430B">
      <w:pPr>
        <w:pStyle w:val="a3"/>
        <w:rPr>
          <w:spacing w:val="0"/>
        </w:rPr>
      </w:pPr>
    </w:p>
    <w:p w:rsidR="00A0430B" w:rsidRDefault="00A0430B">
      <w:pPr>
        <w:pStyle w:val="a3"/>
        <w:rPr>
          <w:spacing w:val="0"/>
        </w:rPr>
      </w:pPr>
      <w:r>
        <w:rPr>
          <w:rFonts w:ascii="ＭＳ 明朝" w:hAnsi="ＭＳ 明朝" w:hint="eastAsia"/>
        </w:rPr>
        <w:t>５．補助金交付申請額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rsidR="00A0430B" w:rsidRDefault="00A0430B">
      <w:pPr>
        <w:pStyle w:val="a3"/>
        <w:rPr>
          <w:spacing w:val="0"/>
        </w:rPr>
      </w:pPr>
    </w:p>
    <w:p w:rsidR="00A0430B" w:rsidRDefault="00A0430B">
      <w:pPr>
        <w:pStyle w:val="a3"/>
        <w:rPr>
          <w:spacing w:val="0"/>
        </w:rPr>
      </w:pPr>
      <w:r>
        <w:rPr>
          <w:rFonts w:ascii="ＭＳ 明朝" w:hAnsi="ＭＳ 明朝" w:hint="eastAsia"/>
        </w:rPr>
        <w:t>６．補助事業に要する経費、補助対象経費及び補助金の配分額</w:t>
      </w:r>
    </w:p>
    <w:p w:rsidR="00A0430B" w:rsidRDefault="00A0430B">
      <w:pPr>
        <w:pStyle w:val="a3"/>
        <w:rPr>
          <w:spacing w:val="0"/>
        </w:rPr>
      </w:pPr>
    </w:p>
    <w:p w:rsidR="00A0430B" w:rsidRDefault="00A0430B">
      <w:pPr>
        <w:pStyle w:val="a3"/>
        <w:rPr>
          <w:spacing w:val="0"/>
        </w:rPr>
      </w:pPr>
      <w:r>
        <w:rPr>
          <w:rFonts w:ascii="ＭＳ 明朝" w:hAnsi="ＭＳ 明朝" w:hint="eastAsia"/>
        </w:rPr>
        <w:t>７．同上の金額の算出基礎</w:t>
      </w:r>
    </w:p>
    <w:p w:rsidR="00A0430B" w:rsidRDefault="00A0430B">
      <w:pPr>
        <w:pStyle w:val="a3"/>
        <w:rPr>
          <w:spacing w:val="0"/>
        </w:rPr>
      </w:pPr>
    </w:p>
    <w:p w:rsidR="00A0430B" w:rsidRDefault="00A0430B">
      <w:pPr>
        <w:pStyle w:val="a3"/>
        <w:rPr>
          <w:spacing w:val="0"/>
        </w:rPr>
      </w:pPr>
    </w:p>
    <w:p w:rsidR="00A0430B" w:rsidRDefault="00A0430B" w:rsidP="00F32ABC">
      <w:pPr>
        <w:pStyle w:val="a3"/>
        <w:ind w:firstLineChars="100" w:firstLine="214"/>
        <w:rPr>
          <w:spacing w:val="0"/>
        </w:rPr>
      </w:pPr>
      <w:r>
        <w:rPr>
          <w:rFonts w:ascii="ＭＳ 明朝" w:hAnsi="ＭＳ 明朝" w:hint="eastAsia"/>
        </w:rPr>
        <w:t>（注１）申請書には、次の事項を記載した</w:t>
      </w:r>
      <w:r w:rsidR="00917306">
        <w:rPr>
          <w:rFonts w:ascii="ＭＳ 明朝" w:hAnsi="ＭＳ 明朝" w:hint="eastAsia"/>
        </w:rPr>
        <w:t>書面を</w:t>
      </w:r>
      <w:r>
        <w:rPr>
          <w:rFonts w:ascii="ＭＳ 明朝" w:hAnsi="ＭＳ 明朝" w:hint="eastAsia"/>
        </w:rPr>
        <w:t>添付すること。</w:t>
      </w:r>
    </w:p>
    <w:p w:rsidR="00A0430B" w:rsidRDefault="00A0430B" w:rsidP="00F32ABC">
      <w:pPr>
        <w:pStyle w:val="a3"/>
        <w:ind w:firstLineChars="200" w:firstLine="428"/>
        <w:rPr>
          <w:spacing w:val="0"/>
        </w:rPr>
      </w:pPr>
      <w:r>
        <w:rPr>
          <w:rFonts w:ascii="ＭＳ 明朝" w:hAnsi="ＭＳ 明朝" w:hint="eastAsia"/>
        </w:rPr>
        <w:t>１．</w:t>
      </w:r>
      <w:r w:rsidR="00917306">
        <w:rPr>
          <w:rFonts w:ascii="ＭＳ 明朝" w:hAnsi="ＭＳ 明朝" w:hint="eastAsia"/>
        </w:rPr>
        <w:t>申請者の営む主な事業</w:t>
      </w:r>
    </w:p>
    <w:p w:rsidR="00A0430B" w:rsidRDefault="00A0430B" w:rsidP="00F32ABC">
      <w:pPr>
        <w:pStyle w:val="a3"/>
        <w:ind w:firstLineChars="200" w:firstLine="428"/>
        <w:rPr>
          <w:spacing w:val="0"/>
        </w:rPr>
      </w:pPr>
      <w:r>
        <w:rPr>
          <w:rFonts w:ascii="ＭＳ 明朝" w:hAnsi="ＭＳ 明朝" w:hint="eastAsia"/>
        </w:rPr>
        <w:t>２．</w:t>
      </w:r>
      <w:r w:rsidR="00917306">
        <w:rPr>
          <w:rFonts w:ascii="ＭＳ 明朝" w:hAnsi="ＭＳ 明朝" w:hint="eastAsia"/>
        </w:rPr>
        <w:t>申請者の資産及び負債に関する事項</w:t>
      </w:r>
    </w:p>
    <w:p w:rsidR="00A0430B" w:rsidRDefault="00A0430B" w:rsidP="00F32ABC">
      <w:pPr>
        <w:pStyle w:val="a3"/>
        <w:ind w:leftChars="204" w:left="642" w:hangingChars="100" w:hanging="214"/>
        <w:rPr>
          <w:spacing w:val="0"/>
        </w:rPr>
      </w:pPr>
      <w:r>
        <w:rPr>
          <w:rFonts w:ascii="ＭＳ 明朝" w:hAnsi="ＭＳ 明朝" w:hint="eastAsia"/>
        </w:rPr>
        <w:t>３．</w:t>
      </w:r>
      <w:r w:rsidR="00E0488F">
        <w:rPr>
          <w:rFonts w:ascii="ＭＳ 明朝" w:hAnsi="ＭＳ 明朝" w:hint="eastAsia"/>
        </w:rPr>
        <w:t>補助事業の</w:t>
      </w:r>
      <w:r w:rsidR="00917306">
        <w:rPr>
          <w:rFonts w:ascii="ＭＳ 明朝" w:hAnsi="ＭＳ 明朝" w:hint="eastAsia"/>
        </w:rPr>
        <w:t>経費のうち補助金によって賄われる部分以外の部分の負担者、負担額及び負担方法</w:t>
      </w:r>
      <w:r w:rsidR="00E0488F">
        <w:rPr>
          <w:spacing w:val="0"/>
        </w:rPr>
        <w:t xml:space="preserve"> </w:t>
      </w:r>
    </w:p>
    <w:p w:rsidR="00A0430B" w:rsidRDefault="00A0430B" w:rsidP="00B740C8">
      <w:pPr>
        <w:pStyle w:val="a3"/>
        <w:ind w:leftChars="204" w:left="850" w:hangingChars="197" w:hanging="422"/>
        <w:rPr>
          <w:rFonts w:ascii="ＭＳ 明朝" w:hAnsi="ＭＳ 明朝"/>
        </w:rPr>
      </w:pPr>
      <w:r>
        <w:rPr>
          <w:rFonts w:ascii="ＭＳ 明朝" w:hAnsi="ＭＳ 明朝" w:hint="eastAsia"/>
        </w:rPr>
        <w:t>４．</w:t>
      </w:r>
      <w:r w:rsidR="00E0488F">
        <w:rPr>
          <w:rFonts w:ascii="ＭＳ 明朝" w:hAnsi="ＭＳ 明朝" w:hint="eastAsia"/>
        </w:rPr>
        <w:t>補助事業の効果</w:t>
      </w:r>
    </w:p>
    <w:p w:rsidR="00917306" w:rsidRDefault="00917306" w:rsidP="00917306">
      <w:pPr>
        <w:pStyle w:val="a3"/>
        <w:ind w:leftChars="204" w:left="850" w:hangingChars="197" w:hanging="422"/>
        <w:rPr>
          <w:spacing w:val="0"/>
        </w:rPr>
      </w:pPr>
      <w:r>
        <w:rPr>
          <w:rFonts w:ascii="ＭＳ 明朝" w:hAnsi="ＭＳ 明朝" w:hint="eastAsia"/>
        </w:rPr>
        <w:t>５．補助事業に関して生ずる収入金に関する事項</w:t>
      </w:r>
    </w:p>
    <w:p w:rsidR="00A0430B" w:rsidRDefault="00F61D1B">
      <w:pPr>
        <w:pStyle w:val="a3"/>
        <w:rPr>
          <w:spacing w:val="0"/>
        </w:rPr>
      </w:pPr>
      <w:r>
        <w:rPr>
          <w:rFonts w:hint="eastAsia"/>
          <w:spacing w:val="0"/>
        </w:rPr>
        <w:t xml:space="preserve">　　６．補助事業のスケジュール</w:t>
      </w:r>
    </w:p>
    <w:p w:rsidR="00F61D1B" w:rsidRDefault="00F61D1B">
      <w:pPr>
        <w:pStyle w:val="a3"/>
        <w:rPr>
          <w:spacing w:val="0"/>
        </w:rPr>
      </w:pPr>
      <w:r>
        <w:rPr>
          <w:rFonts w:hint="eastAsia"/>
          <w:spacing w:val="0"/>
        </w:rPr>
        <w:lastRenderedPageBreak/>
        <w:t xml:space="preserve">　　７．補助事業の実施体制</w:t>
      </w:r>
    </w:p>
    <w:p w:rsidR="00F61D1B" w:rsidRDefault="00F61D1B">
      <w:pPr>
        <w:pStyle w:val="a3"/>
        <w:rPr>
          <w:spacing w:val="0"/>
        </w:rPr>
      </w:pPr>
    </w:p>
    <w:p w:rsidR="00917306" w:rsidRDefault="00917306" w:rsidP="00F61D1B">
      <w:pPr>
        <w:pStyle w:val="a3"/>
        <w:ind w:left="708" w:hangingChars="337" w:hanging="708"/>
        <w:rPr>
          <w:spacing w:val="0"/>
        </w:rPr>
      </w:pPr>
      <w:r>
        <w:rPr>
          <w:rFonts w:hint="eastAsia"/>
          <w:spacing w:val="0"/>
        </w:rPr>
        <w:t xml:space="preserve">　（注２）消費税及び地方消費税に係る仕入控除税額を減額して申請する場合は、次の算式を</w:t>
      </w:r>
      <w:r w:rsidR="00F61D1B">
        <w:rPr>
          <w:rFonts w:hint="eastAsia"/>
          <w:spacing w:val="0"/>
        </w:rPr>
        <w:t>明記すること。</w:t>
      </w:r>
    </w:p>
    <w:p w:rsidR="00F61D1B" w:rsidRPr="00F32ABC" w:rsidRDefault="00F61D1B" w:rsidP="00F61D1B">
      <w:pPr>
        <w:pStyle w:val="a3"/>
        <w:ind w:left="708" w:hangingChars="337" w:hanging="708"/>
        <w:rPr>
          <w:spacing w:val="0"/>
        </w:rPr>
      </w:pPr>
      <w:r>
        <w:rPr>
          <w:rFonts w:hint="eastAsia"/>
          <w:spacing w:val="0"/>
        </w:rPr>
        <w:t xml:space="preserve">　　　　　補助金所要額－消費税及び地方消費税に係る仕入控除税額＝補助金額</w:t>
      </w:r>
    </w:p>
    <w:p w:rsidR="00A0430B" w:rsidRDefault="00A0430B">
      <w:pPr>
        <w:pStyle w:val="a3"/>
        <w:rPr>
          <w:spacing w:val="0"/>
        </w:rPr>
      </w:pPr>
      <w:r>
        <w:rPr>
          <w:spacing w:val="0"/>
        </w:rPr>
        <w:br w:type="page"/>
      </w:r>
      <w:r>
        <w:rPr>
          <w:rFonts w:ascii="ＭＳ 明朝" w:hAnsi="ＭＳ 明朝" w:hint="eastAsia"/>
        </w:rPr>
        <w:lastRenderedPageBreak/>
        <w:t>（様式第２）</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A0430B" w:rsidRDefault="00A0430B">
      <w:pPr>
        <w:pStyle w:val="a3"/>
        <w:rPr>
          <w:spacing w:val="0"/>
        </w:rPr>
      </w:pPr>
    </w:p>
    <w:p w:rsidR="00A0430B" w:rsidRDefault="00A0430B">
      <w:pPr>
        <w:pStyle w:val="a3"/>
        <w:rPr>
          <w:spacing w:val="0"/>
        </w:rPr>
      </w:pPr>
      <w:r>
        <w:rPr>
          <w:rFonts w:ascii="ＭＳ 明朝" w:hAnsi="ＭＳ 明朝" w:hint="eastAsia"/>
        </w:rPr>
        <w:t xml:space="preserve">　名称</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代表者氏名</w:t>
      </w:r>
      <w:r>
        <w:rPr>
          <w:rFonts w:ascii="ＭＳ 明朝" w:hAnsi="ＭＳ 明朝" w:hint="eastAsia"/>
          <w:spacing w:val="1"/>
        </w:rPr>
        <w:t xml:space="preserve">  </w:t>
      </w:r>
      <w:r>
        <w:rPr>
          <w:rFonts w:ascii="ＭＳ 明朝" w:hAnsi="ＭＳ 明朝" w:hint="eastAsia"/>
        </w:rPr>
        <w:t xml:space="preserve">　</w:t>
      </w:r>
      <w:r w:rsidR="00317B18">
        <w:rPr>
          <w:rFonts w:ascii="ＭＳ 明朝" w:hAnsi="ＭＳ 明朝" w:hint="eastAsia"/>
        </w:rPr>
        <w:t>宛</w:t>
      </w:r>
      <w:r>
        <w:rPr>
          <w:rFonts w:ascii="ＭＳ 明朝" w:hAnsi="ＭＳ 明朝" w:hint="eastAsia"/>
        </w:rPr>
        <w:t xml:space="preserve">て　</w:t>
      </w:r>
    </w:p>
    <w:p w:rsidR="004F7E73" w:rsidRDefault="004F7E73">
      <w:pPr>
        <w:pStyle w:val="a3"/>
        <w:rPr>
          <w:rFonts w:ascii="ＭＳ 明朝" w:hAnsi="ＭＳ 明朝"/>
          <w:spacing w:val="1"/>
        </w:rPr>
      </w:pPr>
    </w:p>
    <w:p w:rsidR="00A0430B" w:rsidRDefault="00A0430B">
      <w:pPr>
        <w:pStyle w:val="a3"/>
        <w:rPr>
          <w:spacing w:val="0"/>
        </w:rPr>
      </w:pPr>
      <w:r>
        <w:rPr>
          <w:rFonts w:ascii="ＭＳ 明朝" w:hAnsi="ＭＳ 明朝" w:hint="eastAsia"/>
          <w:spacing w:val="1"/>
        </w:rPr>
        <w:t xml:space="preserve">                       </w:t>
      </w:r>
      <w:r w:rsidR="00C725F0">
        <w:rPr>
          <w:rFonts w:ascii="ＭＳ 明朝" w:hAnsi="ＭＳ 明朝" w:hint="eastAsia"/>
          <w:spacing w:val="1"/>
        </w:rPr>
        <w:t xml:space="preserve">                      公益社団法人日本ロジスティクスシステム協会</w:t>
      </w:r>
    </w:p>
    <w:p w:rsidR="00A0430B" w:rsidRDefault="00A0430B">
      <w:pPr>
        <w:pStyle w:val="a3"/>
        <w:rPr>
          <w:spacing w:val="0"/>
        </w:rPr>
      </w:pPr>
    </w:p>
    <w:p w:rsidR="004F7E73" w:rsidRDefault="004F7E73">
      <w:pPr>
        <w:pStyle w:val="a3"/>
        <w:rPr>
          <w:spacing w:val="0"/>
        </w:rPr>
      </w:pPr>
    </w:p>
    <w:p w:rsidR="008A67C2" w:rsidRDefault="00C725F0" w:rsidP="008A67C2">
      <w:pPr>
        <w:pStyle w:val="a3"/>
        <w:ind w:firstLineChars="300" w:firstLine="642"/>
        <w:rPr>
          <w:rFonts w:ascii="ＭＳ 明朝" w:hAnsi="ＭＳ 明朝"/>
        </w:rPr>
      </w:pPr>
      <w:r>
        <w:rPr>
          <w:rFonts w:ascii="ＭＳ 明朝" w:hAnsi="ＭＳ 明朝" w:hint="eastAsia"/>
        </w:rPr>
        <w:t>平２５</w:t>
      </w:r>
      <w:r w:rsidR="00A0430B">
        <w:rPr>
          <w:rFonts w:ascii="ＭＳ 明朝" w:hAnsi="ＭＳ 明朝" w:hint="eastAsia"/>
        </w:rPr>
        <w:t>年度</w:t>
      </w:r>
      <w:r w:rsidR="004D3239">
        <w:rPr>
          <w:rFonts w:hint="eastAsia"/>
        </w:rPr>
        <w:t>「</w:t>
      </w:r>
      <w:r w:rsidR="004D3239" w:rsidRPr="004D3239">
        <w:rPr>
          <w:rFonts w:hint="eastAsia"/>
        </w:rPr>
        <w:t>省エネ型ロジスティクス等推進事業費補助金</w:t>
      </w:r>
      <w:r w:rsidR="004109AC">
        <w:rPr>
          <w:rFonts w:hint="eastAsia"/>
        </w:rPr>
        <w:t>（</w:t>
      </w:r>
      <w:r w:rsidR="00AB6F56">
        <w:rPr>
          <w:rFonts w:ascii="ＭＳ 明朝" w:hAnsi="ＭＳ 明朝" w:hint="eastAsia"/>
        </w:rPr>
        <w:t>自家物流業者等が行う</w:t>
      </w:r>
    </w:p>
    <w:p w:rsidR="008A67C2" w:rsidRDefault="00AB6F56" w:rsidP="008A67C2">
      <w:pPr>
        <w:pStyle w:val="a3"/>
        <w:ind w:firstLineChars="300" w:firstLine="642"/>
      </w:pPr>
      <w:r>
        <w:rPr>
          <w:rFonts w:ascii="ＭＳ 明朝" w:hAnsi="ＭＳ 明朝" w:hint="eastAsia"/>
        </w:rPr>
        <w:t>物流業務の自動化や拠点集約等を通じた物流効率化に資する</w:t>
      </w:r>
      <w:r w:rsidR="008A67C2">
        <w:rPr>
          <w:rFonts w:ascii="ＭＳ 明朝" w:hAnsi="ＭＳ 明朝" w:hint="eastAsia"/>
        </w:rPr>
        <w:t>先行的</w:t>
      </w:r>
      <w:r>
        <w:rPr>
          <w:rFonts w:ascii="ＭＳ 明朝" w:hAnsi="ＭＳ 明朝" w:hint="eastAsia"/>
        </w:rPr>
        <w:t>取組</w:t>
      </w:r>
      <w:r>
        <w:rPr>
          <w:rFonts w:hint="eastAsia"/>
        </w:rPr>
        <w:t>の実証事業</w:t>
      </w:r>
      <w:r w:rsidR="004109AC">
        <w:rPr>
          <w:rFonts w:hint="eastAsia"/>
        </w:rPr>
        <w:t>）</w:t>
      </w:r>
      <w:r w:rsidR="004D3239">
        <w:rPr>
          <w:rFonts w:hint="eastAsia"/>
        </w:rPr>
        <w:t>」</w:t>
      </w:r>
    </w:p>
    <w:p w:rsidR="00A0430B" w:rsidRDefault="00A0430B" w:rsidP="008A67C2">
      <w:pPr>
        <w:pStyle w:val="a3"/>
        <w:ind w:firstLineChars="300" w:firstLine="642"/>
        <w:rPr>
          <w:spacing w:val="0"/>
        </w:rPr>
      </w:pPr>
      <w:r>
        <w:rPr>
          <w:rFonts w:ascii="ＭＳ 明朝" w:hAnsi="ＭＳ 明朝" w:hint="eastAsia"/>
        </w:rPr>
        <w:t>交付決定通知書</w:t>
      </w:r>
    </w:p>
    <w:p w:rsidR="00A0430B" w:rsidRPr="00AD1D6A" w:rsidRDefault="00A0430B">
      <w:pPr>
        <w:pStyle w:val="a3"/>
        <w:rPr>
          <w:spacing w:val="0"/>
        </w:rPr>
      </w:pPr>
    </w:p>
    <w:p w:rsidR="00A0430B" w:rsidRDefault="0087580D">
      <w:pPr>
        <w:pStyle w:val="a3"/>
        <w:rPr>
          <w:spacing w:val="0"/>
        </w:rPr>
      </w:pPr>
      <w:r>
        <w:rPr>
          <w:rFonts w:ascii="ＭＳ 明朝" w:hAnsi="ＭＳ 明朝" w:hint="eastAsia"/>
        </w:rPr>
        <w:t xml:space="preserve">　平成　年　月　日付け第　</w:t>
      </w:r>
      <w:r w:rsidR="004D3239">
        <w:rPr>
          <w:rFonts w:ascii="ＭＳ 明朝" w:hAnsi="ＭＳ 明朝" w:hint="eastAsia"/>
        </w:rPr>
        <w:t>号をもって申請のありました</w:t>
      </w:r>
      <w:r w:rsidR="00625F38">
        <w:rPr>
          <w:rFonts w:ascii="ＭＳ 明朝" w:hAnsi="ＭＳ 明朝" w:hint="eastAsia"/>
        </w:rPr>
        <w:t>補助金</w:t>
      </w:r>
      <w:r w:rsidR="00A0430B">
        <w:rPr>
          <w:rFonts w:ascii="ＭＳ 明朝" w:hAnsi="ＭＳ 明朝" w:hint="eastAsia"/>
        </w:rPr>
        <w:t>については、</w:t>
      </w:r>
      <w:r w:rsidR="00625F38" w:rsidRPr="004D3239">
        <w:rPr>
          <w:rFonts w:hint="eastAsia"/>
        </w:rPr>
        <w:t>省エネ型ロジスティクス等推進事業費補助金</w:t>
      </w:r>
      <w:r w:rsidR="00625F38">
        <w:rPr>
          <w:rFonts w:hint="eastAsia"/>
        </w:rPr>
        <w:t>（</w:t>
      </w:r>
      <w:r w:rsidR="008A67C2">
        <w:rPr>
          <w:rFonts w:ascii="ＭＳ 明朝" w:hAnsi="ＭＳ 明朝" w:hint="eastAsia"/>
        </w:rPr>
        <w:t>自家物流業者等が行う物流業務の自動化や拠点集約等を通じた物流効率化に資する先行的取組</w:t>
      </w:r>
      <w:r w:rsidR="008A67C2">
        <w:rPr>
          <w:rFonts w:hint="eastAsia"/>
        </w:rPr>
        <w:t>の実証事業</w:t>
      </w:r>
      <w:r w:rsidR="00625F38">
        <w:rPr>
          <w:rFonts w:hint="eastAsia"/>
        </w:rPr>
        <w:t>）交付</w:t>
      </w:r>
      <w:r w:rsidR="00F54873">
        <w:rPr>
          <w:rFonts w:hint="eastAsia"/>
        </w:rPr>
        <w:t>規定</w:t>
      </w:r>
      <w:r w:rsidR="00A0430B">
        <w:rPr>
          <w:rFonts w:ascii="ＭＳ 明朝" w:hAnsi="ＭＳ 明朝" w:hint="eastAsia"/>
        </w:rPr>
        <w:t>第</w:t>
      </w:r>
      <w:r w:rsidR="00625F38">
        <w:rPr>
          <w:rFonts w:ascii="ＭＳ 明朝" w:hAnsi="ＭＳ 明朝" w:hint="eastAsia"/>
        </w:rPr>
        <w:t>５</w:t>
      </w:r>
      <w:r w:rsidR="00A0430B">
        <w:rPr>
          <w:rFonts w:ascii="ＭＳ 明朝" w:hAnsi="ＭＳ 明朝" w:hint="eastAsia"/>
        </w:rPr>
        <w:t>条第１項の規定に基づき</w:t>
      </w:r>
      <w:r w:rsidR="00625F38">
        <w:rPr>
          <w:rFonts w:ascii="ＭＳ 明朝" w:hAnsi="ＭＳ 明朝" w:hint="eastAsia"/>
        </w:rPr>
        <w:t>、</w:t>
      </w:r>
      <w:r w:rsidR="00A0430B">
        <w:rPr>
          <w:rFonts w:ascii="ＭＳ 明朝" w:hAnsi="ＭＳ 明朝" w:hint="eastAsia"/>
        </w:rPr>
        <w:t>下記のとおり交付することに決定しましたので通知します。</w:t>
      </w:r>
    </w:p>
    <w:p w:rsidR="00A0430B" w:rsidRDefault="00A0430B">
      <w:pPr>
        <w:pStyle w:val="a3"/>
        <w:rPr>
          <w:spacing w:val="0"/>
        </w:rPr>
      </w:pPr>
    </w:p>
    <w:p w:rsidR="00A0430B" w:rsidRDefault="00A0430B">
      <w:pPr>
        <w:pStyle w:val="a3"/>
        <w:jc w:val="center"/>
        <w:rPr>
          <w:spacing w:val="0"/>
        </w:rPr>
      </w:pPr>
      <w:r>
        <w:rPr>
          <w:rFonts w:ascii="ＭＳ 明朝" w:hAnsi="ＭＳ 明朝" w:hint="eastAsia"/>
        </w:rPr>
        <w:t>記</w:t>
      </w:r>
    </w:p>
    <w:p w:rsidR="00A0430B" w:rsidRDefault="00A0430B">
      <w:pPr>
        <w:pStyle w:val="a3"/>
        <w:rPr>
          <w:spacing w:val="0"/>
        </w:rPr>
      </w:pPr>
    </w:p>
    <w:p w:rsidR="00A0430B" w:rsidRDefault="00A0430B" w:rsidP="0014684B">
      <w:pPr>
        <w:pStyle w:val="a3"/>
        <w:ind w:left="214" w:hangingChars="100" w:hanging="214"/>
        <w:rPr>
          <w:spacing w:val="0"/>
        </w:rPr>
      </w:pPr>
      <w:r>
        <w:rPr>
          <w:rFonts w:ascii="ＭＳ 明朝" w:hAnsi="ＭＳ 明朝" w:hint="eastAsia"/>
        </w:rPr>
        <w:t>１．補助金の交付の対象となる事業の内</w:t>
      </w:r>
      <w:r w:rsidR="0087580D">
        <w:rPr>
          <w:rFonts w:ascii="ＭＳ 明朝" w:hAnsi="ＭＳ 明朝" w:hint="eastAsia"/>
        </w:rPr>
        <w:t>容は、平成　年　月　日付け第　号で申請のありました平成</w:t>
      </w:r>
      <w:r w:rsidR="00625F38">
        <w:rPr>
          <w:rFonts w:ascii="ＭＳ 明朝" w:hAnsi="ＭＳ 明朝" w:hint="eastAsia"/>
        </w:rPr>
        <w:t>２５</w:t>
      </w:r>
      <w:r>
        <w:rPr>
          <w:rFonts w:ascii="ＭＳ 明朝" w:hAnsi="ＭＳ 明朝" w:hint="eastAsia"/>
        </w:rPr>
        <w:t>年度</w:t>
      </w:r>
      <w:r w:rsidR="004D3239">
        <w:rPr>
          <w:rFonts w:hint="eastAsia"/>
        </w:rPr>
        <w:t>「</w:t>
      </w:r>
      <w:r w:rsidR="004D3239" w:rsidRPr="004D3239">
        <w:rPr>
          <w:rFonts w:hint="eastAsia"/>
        </w:rPr>
        <w:t>省エネ型ロジスティクス等推進事業費補助金</w:t>
      </w:r>
      <w:r w:rsidR="004109AC">
        <w:rPr>
          <w:rFonts w:hint="eastAsia"/>
        </w:rPr>
        <w:t>（荷主の物流効率化促進に資する先行的取組の実証事業）</w:t>
      </w:r>
      <w:r w:rsidR="004D3239">
        <w:rPr>
          <w:rFonts w:hint="eastAsia"/>
        </w:rPr>
        <w:t>」</w:t>
      </w:r>
      <w:r>
        <w:rPr>
          <w:rFonts w:ascii="ＭＳ 明朝" w:hAnsi="ＭＳ 明朝" w:hint="eastAsia"/>
        </w:rPr>
        <w:t>交付申請書（以下「交付</w:t>
      </w:r>
      <w:r w:rsidR="0014684B">
        <w:rPr>
          <w:rFonts w:ascii="ＭＳ 明朝" w:hAnsi="ＭＳ 明朝" w:hint="eastAsia"/>
        </w:rPr>
        <w:t>申請書」という。）記載のとお</w:t>
      </w:r>
      <w:r>
        <w:rPr>
          <w:rFonts w:ascii="ＭＳ 明朝" w:hAnsi="ＭＳ 明朝" w:hint="eastAsia"/>
        </w:rPr>
        <w:t>りとします。</w:t>
      </w:r>
    </w:p>
    <w:p w:rsidR="00A0430B" w:rsidRDefault="00A0430B">
      <w:pPr>
        <w:pStyle w:val="a3"/>
        <w:rPr>
          <w:spacing w:val="0"/>
        </w:rPr>
      </w:pPr>
    </w:p>
    <w:p w:rsidR="00A0430B" w:rsidRDefault="00A0430B">
      <w:pPr>
        <w:pStyle w:val="a3"/>
        <w:rPr>
          <w:spacing w:val="0"/>
        </w:rPr>
      </w:pPr>
      <w:r>
        <w:rPr>
          <w:rFonts w:ascii="ＭＳ 明朝" w:hAnsi="ＭＳ 明朝" w:hint="eastAsia"/>
        </w:rPr>
        <w:t>２．補助事業に要する経費、補助対象経費及び補助金の額は、次のとおりとします。</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補助事業に要する経費</w:t>
      </w:r>
      <w:r>
        <w:rPr>
          <w:rFonts w:ascii="ＭＳ 明朝" w:hAnsi="ＭＳ 明朝" w:hint="eastAsia"/>
          <w:spacing w:val="1"/>
        </w:rPr>
        <w:t xml:space="preserve">      </w:t>
      </w:r>
      <w:r w:rsidR="004F7E73">
        <w:rPr>
          <w:rFonts w:ascii="ＭＳ 明朝" w:hAnsi="ＭＳ 明朝" w:hint="eastAsia"/>
          <w:spacing w:val="1"/>
        </w:rPr>
        <w:t>金</w:t>
      </w:r>
      <w:r>
        <w:rPr>
          <w:rFonts w:ascii="ＭＳ 明朝" w:hAnsi="ＭＳ 明朝" w:hint="eastAsia"/>
          <w:spacing w:val="1"/>
        </w:rPr>
        <w:t xml:space="preserve">                 </w:t>
      </w:r>
      <w:r>
        <w:rPr>
          <w:rFonts w:ascii="ＭＳ 明朝" w:hAnsi="ＭＳ 明朝" w:hint="eastAsia"/>
        </w:rPr>
        <w:t>円</w:t>
      </w:r>
    </w:p>
    <w:p w:rsidR="00A0430B" w:rsidRDefault="00A0430B">
      <w:pPr>
        <w:pStyle w:val="a3"/>
        <w:rPr>
          <w:spacing w:val="0"/>
        </w:rPr>
      </w:pPr>
      <w:r>
        <w:rPr>
          <w:rFonts w:ascii="ＭＳ 明朝" w:hAnsi="ＭＳ 明朝" w:hint="eastAsia"/>
          <w:spacing w:val="1"/>
        </w:rPr>
        <w:t xml:space="preserve">    </w:t>
      </w:r>
      <w:r w:rsidRPr="001176FF">
        <w:rPr>
          <w:rFonts w:ascii="ＭＳ 明朝" w:hAnsi="ＭＳ 明朝" w:hint="eastAsia"/>
          <w:spacing w:val="90"/>
          <w:fitText w:val="2160" w:id="-1562055932"/>
        </w:rPr>
        <w:t>補助対象経</w:t>
      </w:r>
      <w:r w:rsidRPr="001176FF">
        <w:rPr>
          <w:rFonts w:ascii="ＭＳ 明朝" w:hAnsi="ＭＳ 明朝" w:hint="eastAsia"/>
          <w:spacing w:val="0"/>
          <w:fitText w:val="2160" w:id="-1562055932"/>
        </w:rPr>
        <w:t>費</w:t>
      </w:r>
      <w:r>
        <w:rPr>
          <w:rFonts w:ascii="ＭＳ 明朝" w:hAnsi="ＭＳ 明朝" w:hint="eastAsia"/>
          <w:spacing w:val="1"/>
        </w:rPr>
        <w:t xml:space="preserve">      </w:t>
      </w:r>
      <w:r w:rsidR="004F7E73">
        <w:rPr>
          <w:rFonts w:ascii="ＭＳ 明朝" w:hAnsi="ＭＳ 明朝" w:hint="eastAsia"/>
          <w:spacing w:val="1"/>
        </w:rPr>
        <w:t>金</w:t>
      </w:r>
      <w:r>
        <w:rPr>
          <w:rFonts w:ascii="ＭＳ 明朝" w:hAnsi="ＭＳ 明朝" w:hint="eastAsia"/>
          <w:spacing w:val="1"/>
        </w:rPr>
        <w:t xml:space="preserve">         </w:t>
      </w:r>
      <w:r w:rsidR="001F142C">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hint="eastAsia"/>
        </w:rPr>
        <w:t>円</w:t>
      </w:r>
    </w:p>
    <w:p w:rsidR="00A0430B" w:rsidRDefault="00A0430B">
      <w:pPr>
        <w:pStyle w:val="a3"/>
        <w:rPr>
          <w:spacing w:val="0"/>
        </w:rPr>
      </w:pPr>
      <w:r>
        <w:rPr>
          <w:rFonts w:ascii="ＭＳ 明朝" w:hAnsi="ＭＳ 明朝" w:hint="eastAsia"/>
          <w:spacing w:val="1"/>
        </w:rPr>
        <w:t xml:space="preserve">    </w:t>
      </w:r>
      <w:r w:rsidRPr="001176FF">
        <w:rPr>
          <w:rFonts w:ascii="ＭＳ 明朝" w:hAnsi="ＭＳ 明朝" w:hint="eastAsia"/>
          <w:spacing w:val="139"/>
          <w:fitText w:val="2160" w:id="-1562055931"/>
        </w:rPr>
        <w:t>補助金の</w:t>
      </w:r>
      <w:r w:rsidRPr="001176FF">
        <w:rPr>
          <w:rFonts w:ascii="ＭＳ 明朝" w:hAnsi="ＭＳ 明朝" w:hint="eastAsia"/>
          <w:spacing w:val="0"/>
          <w:fitText w:val="2160" w:id="-1562055931"/>
        </w:rPr>
        <w:t>額</w:t>
      </w:r>
      <w:r>
        <w:rPr>
          <w:rFonts w:ascii="ＭＳ 明朝" w:hAnsi="ＭＳ 明朝" w:hint="eastAsia"/>
          <w:spacing w:val="1"/>
        </w:rPr>
        <w:t xml:space="preserve">      </w:t>
      </w:r>
      <w:r w:rsidR="004F7E73">
        <w:rPr>
          <w:rFonts w:ascii="ＭＳ 明朝" w:hAnsi="ＭＳ 明朝" w:hint="eastAsia"/>
          <w:spacing w:val="1"/>
        </w:rPr>
        <w:t>金</w:t>
      </w:r>
      <w:r>
        <w:rPr>
          <w:rFonts w:ascii="ＭＳ 明朝" w:hAnsi="ＭＳ 明朝" w:hint="eastAsia"/>
          <w:spacing w:val="1"/>
        </w:rPr>
        <w:t xml:space="preserve">                 </w:t>
      </w:r>
      <w:r>
        <w:rPr>
          <w:rFonts w:ascii="ＭＳ 明朝" w:hAnsi="ＭＳ 明朝" w:hint="eastAsia"/>
        </w:rPr>
        <w:t>円</w:t>
      </w:r>
    </w:p>
    <w:p w:rsidR="00A0430B" w:rsidRDefault="00A0430B" w:rsidP="0014684B">
      <w:pPr>
        <w:pStyle w:val="a3"/>
        <w:ind w:left="212" w:hangingChars="100" w:hanging="212"/>
        <w:rPr>
          <w:spacing w:val="0"/>
        </w:rPr>
      </w:pPr>
      <w:r>
        <w:rPr>
          <w:rFonts w:ascii="ＭＳ 明朝" w:hAnsi="ＭＳ 明朝" w:hint="eastAsia"/>
          <w:spacing w:val="1"/>
        </w:rPr>
        <w:t xml:space="preserve">    </w:t>
      </w:r>
      <w:r>
        <w:rPr>
          <w:rFonts w:ascii="ＭＳ 明朝" w:hAnsi="ＭＳ 明朝" w:hint="eastAsia"/>
        </w:rPr>
        <w:t>ただし、補助事業の内容が変更された場合における補助事業に要する経費、補助対象経費及び補助金の額については、別に通知するところによるものとします。</w:t>
      </w:r>
    </w:p>
    <w:p w:rsidR="00A0430B" w:rsidRPr="0014684B" w:rsidRDefault="00A0430B">
      <w:pPr>
        <w:pStyle w:val="a3"/>
        <w:rPr>
          <w:spacing w:val="0"/>
        </w:rPr>
      </w:pPr>
    </w:p>
    <w:p w:rsidR="00A0430B" w:rsidRDefault="00A0430B" w:rsidP="0014684B">
      <w:pPr>
        <w:pStyle w:val="a3"/>
        <w:ind w:left="214" w:hangingChars="100" w:hanging="214"/>
        <w:rPr>
          <w:spacing w:val="0"/>
        </w:rPr>
      </w:pPr>
      <w:r>
        <w:rPr>
          <w:rFonts w:ascii="ＭＳ 明朝" w:hAnsi="ＭＳ 明朝" w:hint="eastAsia"/>
        </w:rPr>
        <w:t>３．補助対象経費の配分及びこの配分された経費に対応する補助金の額は、交付申請書記載のとおりとします。</w:t>
      </w:r>
    </w:p>
    <w:p w:rsidR="00A0430B" w:rsidRPr="0014684B" w:rsidRDefault="00A0430B">
      <w:pPr>
        <w:pStyle w:val="a3"/>
        <w:rPr>
          <w:spacing w:val="0"/>
        </w:rPr>
      </w:pPr>
    </w:p>
    <w:p w:rsidR="00A0430B" w:rsidRDefault="00A0430B" w:rsidP="0014684B">
      <w:pPr>
        <w:pStyle w:val="a3"/>
        <w:ind w:left="214" w:hangingChars="100" w:hanging="214"/>
        <w:rPr>
          <w:spacing w:val="0"/>
        </w:rPr>
      </w:pPr>
      <w:r>
        <w:rPr>
          <w:rFonts w:ascii="ＭＳ 明朝" w:hAnsi="ＭＳ 明朝" w:hint="eastAsia"/>
        </w:rPr>
        <w:t>４．補助金の額の確定は、補助対象経費の区分ごとに配分された経費の実支出額に補助率を乗じて得た額と配分された経費ごとに対応する補助金の額とのいずれか低い額の合計額とします。</w:t>
      </w:r>
    </w:p>
    <w:p w:rsidR="00A0430B" w:rsidRDefault="00A0430B">
      <w:pPr>
        <w:pStyle w:val="a3"/>
        <w:rPr>
          <w:spacing w:val="0"/>
        </w:rPr>
      </w:pPr>
    </w:p>
    <w:p w:rsidR="00A0430B" w:rsidRDefault="00A0430B" w:rsidP="0014684B">
      <w:pPr>
        <w:pStyle w:val="a3"/>
        <w:ind w:left="214" w:hangingChars="100" w:hanging="214"/>
        <w:rPr>
          <w:spacing w:val="0"/>
        </w:rPr>
      </w:pPr>
      <w:r>
        <w:rPr>
          <w:rFonts w:ascii="ＭＳ 明朝" w:hAnsi="ＭＳ 明朝" w:hint="eastAsia"/>
        </w:rPr>
        <w:t>５．補助事業者は、適正化法、施行令</w:t>
      </w:r>
      <w:r w:rsidR="0014684B">
        <w:rPr>
          <w:rFonts w:ascii="ＭＳ 明朝" w:hAnsi="ＭＳ 明朝" w:hint="eastAsia"/>
        </w:rPr>
        <w:t>及び</w:t>
      </w:r>
      <w:r w:rsidR="00625F38">
        <w:rPr>
          <w:rFonts w:ascii="ＭＳ 明朝" w:hAnsi="ＭＳ 明朝" w:hint="eastAsia"/>
        </w:rPr>
        <w:t>交付</w:t>
      </w:r>
      <w:r w:rsidR="00F54873">
        <w:rPr>
          <w:rFonts w:ascii="ＭＳ 明朝" w:hAnsi="ＭＳ 明朝" w:hint="eastAsia"/>
        </w:rPr>
        <w:t>規定</w:t>
      </w:r>
      <w:r>
        <w:rPr>
          <w:rFonts w:ascii="ＭＳ 明朝" w:hAnsi="ＭＳ 明朝" w:hint="eastAsia"/>
        </w:rPr>
        <w:t>の定めるところに従わなければなりません。</w:t>
      </w:r>
    </w:p>
    <w:p w:rsidR="00A0430B" w:rsidRDefault="00A0430B" w:rsidP="0014684B">
      <w:pPr>
        <w:pStyle w:val="a3"/>
        <w:ind w:leftChars="102" w:left="214" w:firstLineChars="100" w:firstLine="214"/>
        <w:rPr>
          <w:spacing w:val="0"/>
        </w:rPr>
      </w:pPr>
      <w:r>
        <w:rPr>
          <w:rFonts w:ascii="ＭＳ 明朝" w:hAnsi="ＭＳ 明朝" w:hint="eastAsia"/>
        </w:rPr>
        <w:t>なお、これらの規定に違反する行為がなされた場合、次の措置が講じられ得ることに留意してください。</w:t>
      </w:r>
    </w:p>
    <w:p w:rsidR="00A0430B" w:rsidRDefault="00A0430B" w:rsidP="008F6CE1">
      <w:pPr>
        <w:pStyle w:val="a3"/>
        <w:ind w:leftChars="102" w:left="642" w:hangingChars="200" w:hanging="428"/>
        <w:rPr>
          <w:spacing w:val="0"/>
        </w:rPr>
      </w:pPr>
      <w:r>
        <w:rPr>
          <w:rFonts w:ascii="ＭＳ 明朝" w:hAnsi="ＭＳ 明朝" w:hint="eastAsia"/>
        </w:rPr>
        <w:t>（１）適正化法第１７条第１項若しくは第２項の規定による交付決定の取消し、</w:t>
      </w:r>
      <w:r w:rsidR="007D39B7">
        <w:rPr>
          <w:rFonts w:ascii="ＭＳ 明朝" w:hAnsi="ＭＳ 明朝" w:hint="eastAsia"/>
        </w:rPr>
        <w:t>第１８条第１項</w:t>
      </w:r>
      <w:r>
        <w:rPr>
          <w:rFonts w:ascii="ＭＳ 明朝" w:hAnsi="ＭＳ 明朝" w:hint="eastAsia"/>
        </w:rPr>
        <w:t>の規定による補助金の返還又は第１９条第１項の規定による加算金の納付</w:t>
      </w:r>
    </w:p>
    <w:p w:rsidR="00A0430B" w:rsidRDefault="00A0430B" w:rsidP="008F6CE1">
      <w:pPr>
        <w:pStyle w:val="a3"/>
        <w:ind w:firstLineChars="100" w:firstLine="214"/>
        <w:rPr>
          <w:spacing w:val="0"/>
        </w:rPr>
      </w:pPr>
      <w:r>
        <w:rPr>
          <w:rFonts w:ascii="ＭＳ 明朝" w:hAnsi="ＭＳ 明朝" w:hint="eastAsia"/>
        </w:rPr>
        <w:lastRenderedPageBreak/>
        <w:t>（２）適正化法第２９条から第３２条までの規定による罰則</w:t>
      </w:r>
    </w:p>
    <w:p w:rsidR="00A0430B" w:rsidRDefault="00A0430B" w:rsidP="008F6CE1">
      <w:pPr>
        <w:pStyle w:val="a3"/>
        <w:ind w:firstLineChars="100" w:firstLine="214"/>
        <w:rPr>
          <w:spacing w:val="0"/>
        </w:rPr>
      </w:pPr>
      <w:r>
        <w:rPr>
          <w:rFonts w:ascii="ＭＳ 明朝" w:hAnsi="ＭＳ 明朝" w:hint="eastAsia"/>
        </w:rPr>
        <w:t>（３）相当の期間補助金等の全部又は一部の交付決定を行わないこと。</w:t>
      </w:r>
    </w:p>
    <w:p w:rsidR="00A0430B" w:rsidRDefault="00A0430B" w:rsidP="008F6CE1">
      <w:pPr>
        <w:pStyle w:val="a3"/>
        <w:ind w:firstLineChars="100" w:firstLine="214"/>
        <w:rPr>
          <w:spacing w:val="0"/>
        </w:rPr>
      </w:pPr>
      <w:r>
        <w:rPr>
          <w:rFonts w:ascii="ＭＳ 明朝" w:hAnsi="ＭＳ 明朝" w:hint="eastAsia"/>
        </w:rPr>
        <w:t>（４）当</w:t>
      </w:r>
      <w:r w:rsidR="004412FF">
        <w:rPr>
          <w:rFonts w:ascii="ＭＳ 明朝" w:hAnsi="ＭＳ 明朝" w:hint="eastAsia"/>
        </w:rPr>
        <w:t>協会</w:t>
      </w:r>
      <w:r>
        <w:rPr>
          <w:rFonts w:ascii="ＭＳ 明朝" w:hAnsi="ＭＳ 明朝" w:hint="eastAsia"/>
        </w:rPr>
        <w:t>の所管する契約について、一定期間指名等の対象外とすること。</w:t>
      </w:r>
    </w:p>
    <w:p w:rsidR="00A0430B" w:rsidRDefault="00A0430B" w:rsidP="008F6CE1">
      <w:pPr>
        <w:pStyle w:val="a3"/>
        <w:ind w:firstLineChars="100" w:firstLine="214"/>
        <w:rPr>
          <w:spacing w:val="0"/>
        </w:rPr>
      </w:pPr>
      <w:r>
        <w:rPr>
          <w:rFonts w:ascii="ＭＳ 明朝" w:hAnsi="ＭＳ 明朝" w:hint="eastAsia"/>
        </w:rPr>
        <w:t>（５）補助事業者等の名称及び不正の内容の公表</w:t>
      </w:r>
    </w:p>
    <w:p w:rsidR="00AF7200" w:rsidRDefault="00AF7200" w:rsidP="00AF7200">
      <w:pPr>
        <w:pStyle w:val="a3"/>
        <w:rPr>
          <w:spacing w:val="0"/>
        </w:rPr>
      </w:pPr>
    </w:p>
    <w:p w:rsidR="00324C38" w:rsidRPr="00324C38" w:rsidRDefault="00324C38" w:rsidP="00324C38">
      <w:pPr>
        <w:pStyle w:val="a3"/>
        <w:ind w:left="214" w:hangingChars="100" w:hanging="214"/>
        <w:rPr>
          <w:rFonts w:ascii="ＭＳ 明朝" w:hAnsi="ＭＳ 明朝"/>
        </w:rPr>
      </w:pPr>
      <w:r w:rsidRPr="00324C38">
        <w:rPr>
          <w:rFonts w:ascii="ＭＳ 明朝" w:hAnsi="ＭＳ 明朝" w:hint="eastAsia"/>
        </w:rPr>
        <w:t>６．補助金に係る消費税及び地方消費税相当額については、交付</w:t>
      </w:r>
      <w:r>
        <w:rPr>
          <w:rFonts w:ascii="ＭＳ 明朝" w:hAnsi="ＭＳ 明朝" w:hint="eastAsia"/>
        </w:rPr>
        <w:t>規定</w:t>
      </w:r>
      <w:r w:rsidRPr="00324C38">
        <w:rPr>
          <w:rFonts w:ascii="ＭＳ 明朝" w:hAnsi="ＭＳ 明朝" w:hint="eastAsia"/>
        </w:rPr>
        <w:t>の定めるところにより、消費税及び地方消費税仕入控除税額が明らかになった場合には、当該消費税及び地方消費税仕入控除税額を減額することとなります。</w:t>
      </w:r>
    </w:p>
    <w:p w:rsidR="00A0430B" w:rsidRDefault="00A0430B" w:rsidP="004412FF">
      <w:pPr>
        <w:pStyle w:val="a3"/>
        <w:rPr>
          <w:spacing w:val="0"/>
        </w:rPr>
      </w:pPr>
      <w:r>
        <w:rPr>
          <w:spacing w:val="0"/>
        </w:rPr>
        <w:br w:type="page"/>
      </w:r>
    </w:p>
    <w:p w:rsidR="00A0430B" w:rsidRDefault="00A0430B">
      <w:pPr>
        <w:pStyle w:val="a3"/>
        <w:rPr>
          <w:spacing w:val="0"/>
        </w:rPr>
      </w:pPr>
      <w:r>
        <w:rPr>
          <w:rFonts w:ascii="ＭＳ 明朝" w:hAnsi="ＭＳ 明朝" w:hint="eastAsia"/>
        </w:rPr>
        <w:lastRenderedPageBreak/>
        <w:t>（様式第３）</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rsidR="00A0430B" w:rsidRDefault="00A0430B">
      <w:pPr>
        <w:pStyle w:val="a3"/>
        <w:rPr>
          <w:rFonts w:ascii="ＭＳ 明朝" w:hAnsi="ＭＳ 明朝"/>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8E6470" w:rsidRDefault="008E6470">
      <w:pPr>
        <w:pStyle w:val="a3"/>
        <w:rPr>
          <w:spacing w:val="0"/>
        </w:rPr>
      </w:pPr>
    </w:p>
    <w:p w:rsidR="00A0430B" w:rsidRDefault="00A0430B">
      <w:pPr>
        <w:pStyle w:val="a3"/>
        <w:rPr>
          <w:rFonts w:ascii="ＭＳ 明朝" w:hAnsi="ＭＳ 明朝"/>
        </w:rPr>
      </w:pPr>
      <w:r>
        <w:rPr>
          <w:rFonts w:ascii="ＭＳ 明朝" w:hAnsi="ＭＳ 明朝" w:hint="eastAsia"/>
          <w:spacing w:val="1"/>
        </w:rPr>
        <w:t xml:space="preserve">  </w:t>
      </w:r>
      <w:r w:rsidR="004412FF">
        <w:rPr>
          <w:rFonts w:ascii="ＭＳ 明朝" w:hAnsi="ＭＳ 明朝" w:hint="eastAsia"/>
          <w:spacing w:val="1"/>
        </w:rPr>
        <w:t>公益社団法人日本ロジスティクスシステム協会</w:t>
      </w:r>
      <w:r>
        <w:rPr>
          <w:rFonts w:ascii="ＭＳ 明朝" w:hAnsi="ＭＳ 明朝" w:hint="eastAsia"/>
        </w:rPr>
        <w:t xml:space="preserve">　殿</w:t>
      </w:r>
    </w:p>
    <w:p w:rsidR="008E6470" w:rsidRDefault="008E6470">
      <w:pPr>
        <w:pStyle w:val="a3"/>
        <w:rPr>
          <w:spacing w:val="0"/>
        </w:rPr>
      </w:pP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名称</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代表者氏名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8E6470">
        <w:rPr>
          <w:rFonts w:ascii="ＭＳ 明朝" w:hAnsi="ＭＳ 明朝" w:hint="eastAsia"/>
          <w:spacing w:val="1"/>
        </w:rPr>
        <w:t xml:space="preserve">　　　　　　</w:t>
      </w:r>
      <w:r>
        <w:rPr>
          <w:rFonts w:ascii="ＭＳ 明朝" w:hAnsi="ＭＳ 明朝" w:hint="eastAsia"/>
        </w:rPr>
        <w:t>印</w:t>
      </w:r>
    </w:p>
    <w:p w:rsidR="00A0430B" w:rsidRDefault="00A0430B">
      <w:pPr>
        <w:pStyle w:val="a3"/>
        <w:rPr>
          <w:spacing w:val="0"/>
        </w:rPr>
      </w:pPr>
    </w:p>
    <w:p w:rsidR="008A67C2" w:rsidRDefault="00A0430B" w:rsidP="008A67C2">
      <w:pPr>
        <w:pStyle w:val="a3"/>
        <w:ind w:firstLineChars="300" w:firstLine="642"/>
        <w:rPr>
          <w:rFonts w:ascii="ＭＳ 明朝" w:hAnsi="ＭＳ 明朝"/>
        </w:rPr>
      </w:pPr>
      <w:r>
        <w:rPr>
          <w:rFonts w:ascii="ＭＳ 明朝" w:hAnsi="ＭＳ 明朝" w:hint="eastAsia"/>
        </w:rPr>
        <w:t>平成</w:t>
      </w:r>
      <w:r w:rsidR="004412FF">
        <w:rPr>
          <w:rFonts w:ascii="ＭＳ 明朝" w:hAnsi="ＭＳ 明朝" w:hint="eastAsia"/>
        </w:rPr>
        <w:t>２５</w:t>
      </w:r>
      <w:r>
        <w:rPr>
          <w:rFonts w:ascii="ＭＳ 明朝" w:hAnsi="ＭＳ 明朝" w:hint="eastAsia"/>
        </w:rPr>
        <w:t>年度</w:t>
      </w:r>
      <w:r w:rsidR="004D3239">
        <w:rPr>
          <w:rFonts w:hint="eastAsia"/>
        </w:rPr>
        <w:t>「</w:t>
      </w:r>
      <w:r w:rsidR="004D3239" w:rsidRPr="004D3239">
        <w:rPr>
          <w:rFonts w:hint="eastAsia"/>
        </w:rPr>
        <w:t>省エネ型ロジスティクス等推進事業費補助金</w:t>
      </w:r>
      <w:r w:rsidR="004109AC">
        <w:rPr>
          <w:rFonts w:hint="eastAsia"/>
        </w:rPr>
        <w:t>（</w:t>
      </w:r>
      <w:r w:rsidR="008A67C2">
        <w:rPr>
          <w:rFonts w:ascii="ＭＳ 明朝" w:hAnsi="ＭＳ 明朝" w:hint="eastAsia"/>
        </w:rPr>
        <w:t>自家物流業者等が行う</w:t>
      </w:r>
    </w:p>
    <w:p w:rsidR="008A67C2" w:rsidRDefault="008A67C2" w:rsidP="00AD1D6A">
      <w:pPr>
        <w:pStyle w:val="a3"/>
        <w:jc w:val="center"/>
      </w:pPr>
      <w:r>
        <w:rPr>
          <w:rFonts w:ascii="ＭＳ 明朝" w:hAnsi="ＭＳ 明朝" w:hint="eastAsia"/>
        </w:rPr>
        <w:t xml:space="preserve">　物流業務の自動化や拠点集約等を通じた物流効率化に資する先行的取組</w:t>
      </w:r>
      <w:r>
        <w:rPr>
          <w:rFonts w:hint="eastAsia"/>
        </w:rPr>
        <w:t>の実証事業</w:t>
      </w:r>
      <w:r w:rsidR="004109AC">
        <w:rPr>
          <w:rFonts w:hint="eastAsia"/>
        </w:rPr>
        <w:t>）</w:t>
      </w:r>
      <w:r w:rsidR="004D3239">
        <w:rPr>
          <w:rFonts w:hint="eastAsia"/>
        </w:rPr>
        <w:t>」</w:t>
      </w:r>
    </w:p>
    <w:p w:rsidR="00A0430B" w:rsidRDefault="00A0430B" w:rsidP="008A67C2">
      <w:pPr>
        <w:pStyle w:val="a3"/>
        <w:ind w:firstLineChars="300" w:firstLine="642"/>
        <w:rPr>
          <w:spacing w:val="0"/>
        </w:rPr>
      </w:pPr>
      <w:r>
        <w:rPr>
          <w:rFonts w:ascii="ＭＳ 明朝" w:hAnsi="ＭＳ 明朝" w:hint="eastAsia"/>
        </w:rPr>
        <w:t>計画変更（等）承認申請書</w:t>
      </w:r>
    </w:p>
    <w:p w:rsidR="00A0430B" w:rsidRDefault="00A0430B">
      <w:pPr>
        <w:pStyle w:val="a3"/>
        <w:rPr>
          <w:spacing w:val="0"/>
        </w:rPr>
      </w:pPr>
    </w:p>
    <w:p w:rsidR="00A0430B" w:rsidRDefault="00A0430B">
      <w:pPr>
        <w:pStyle w:val="a3"/>
        <w:rPr>
          <w:spacing w:val="0"/>
        </w:rPr>
      </w:pPr>
      <w:r>
        <w:rPr>
          <w:rFonts w:ascii="ＭＳ 明朝" w:hAnsi="ＭＳ 明朝" w:hint="eastAsia"/>
        </w:rPr>
        <w:t xml:space="preserve">　</w:t>
      </w:r>
      <w:r w:rsidR="004D3239">
        <w:rPr>
          <w:rFonts w:hint="eastAsia"/>
        </w:rPr>
        <w:t>「</w:t>
      </w:r>
      <w:r w:rsidR="004D3239" w:rsidRPr="004D3239">
        <w:rPr>
          <w:rFonts w:hint="eastAsia"/>
        </w:rPr>
        <w:t>省エネ型ロジスティクス等推進事業費補助金</w:t>
      </w:r>
      <w:r w:rsidR="004109AC">
        <w:rPr>
          <w:rFonts w:hint="eastAsia"/>
        </w:rPr>
        <w:t>（</w:t>
      </w:r>
      <w:r w:rsidR="008A67C2">
        <w:rPr>
          <w:rFonts w:ascii="ＭＳ 明朝" w:hAnsi="ＭＳ 明朝" w:hint="eastAsia"/>
        </w:rPr>
        <w:t>自家物流業者等が行う物流業務の自動化や拠点集約等を通じた物流効率化に資する先行的取組</w:t>
      </w:r>
      <w:r w:rsidR="008A67C2">
        <w:rPr>
          <w:rFonts w:hint="eastAsia"/>
        </w:rPr>
        <w:t>の実証事業</w:t>
      </w:r>
      <w:r w:rsidR="004109AC">
        <w:rPr>
          <w:rFonts w:hint="eastAsia"/>
        </w:rPr>
        <w:t>）</w:t>
      </w:r>
      <w:r w:rsidR="004D3239">
        <w:rPr>
          <w:rFonts w:hint="eastAsia"/>
        </w:rPr>
        <w:t>」</w:t>
      </w:r>
      <w:r>
        <w:rPr>
          <w:rFonts w:ascii="ＭＳ 明朝" w:hAnsi="ＭＳ 明朝" w:hint="eastAsia"/>
        </w:rPr>
        <w:t>交付</w:t>
      </w:r>
      <w:r w:rsidR="00F54873">
        <w:rPr>
          <w:rFonts w:ascii="ＭＳ 明朝" w:hAnsi="ＭＳ 明朝" w:hint="eastAsia"/>
        </w:rPr>
        <w:t>規定</w:t>
      </w:r>
      <w:r>
        <w:rPr>
          <w:rFonts w:ascii="ＭＳ 明朝" w:hAnsi="ＭＳ 明朝" w:hint="eastAsia"/>
        </w:rPr>
        <w:t>第</w:t>
      </w:r>
      <w:r w:rsidR="004412FF">
        <w:rPr>
          <w:rFonts w:ascii="ＭＳ 明朝" w:hAnsi="ＭＳ 明朝" w:hint="eastAsia"/>
        </w:rPr>
        <w:t>８</w:t>
      </w:r>
      <w:r>
        <w:rPr>
          <w:rFonts w:ascii="ＭＳ 明朝" w:hAnsi="ＭＳ 明朝" w:hint="eastAsia"/>
        </w:rPr>
        <w:t>条第１項の規定に基づき、計画変更（等）について下記のとおり申請します。</w:t>
      </w:r>
    </w:p>
    <w:p w:rsidR="00A0430B" w:rsidRDefault="00A0430B">
      <w:pPr>
        <w:pStyle w:val="a3"/>
        <w:rPr>
          <w:spacing w:val="0"/>
        </w:rPr>
      </w:pP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rsidR="00A0430B" w:rsidRDefault="00A0430B">
      <w:pPr>
        <w:pStyle w:val="a3"/>
        <w:rPr>
          <w:spacing w:val="0"/>
        </w:rPr>
      </w:pPr>
    </w:p>
    <w:p w:rsidR="00A0430B" w:rsidRDefault="00A0430B">
      <w:pPr>
        <w:pStyle w:val="a3"/>
        <w:rPr>
          <w:spacing w:val="0"/>
        </w:rPr>
      </w:pPr>
      <w:r>
        <w:rPr>
          <w:rFonts w:ascii="ＭＳ 明朝" w:hAnsi="ＭＳ 明朝" w:hint="eastAsia"/>
        </w:rPr>
        <w:t>１．変更の内容</w:t>
      </w:r>
    </w:p>
    <w:p w:rsidR="00A0430B" w:rsidRDefault="00A0430B">
      <w:pPr>
        <w:pStyle w:val="a3"/>
        <w:rPr>
          <w:spacing w:val="0"/>
        </w:rPr>
      </w:pPr>
    </w:p>
    <w:p w:rsidR="00A0430B" w:rsidRDefault="00A0430B">
      <w:pPr>
        <w:pStyle w:val="a3"/>
        <w:rPr>
          <w:spacing w:val="0"/>
        </w:rPr>
      </w:pPr>
      <w:r>
        <w:rPr>
          <w:rFonts w:ascii="ＭＳ 明朝" w:hAnsi="ＭＳ 明朝" w:hint="eastAsia"/>
        </w:rPr>
        <w:t>２．変更を必要とする理由</w:t>
      </w:r>
    </w:p>
    <w:p w:rsidR="00A0430B" w:rsidRDefault="00A0430B">
      <w:pPr>
        <w:pStyle w:val="a3"/>
        <w:rPr>
          <w:spacing w:val="0"/>
        </w:rPr>
      </w:pPr>
    </w:p>
    <w:p w:rsidR="00A0430B" w:rsidRDefault="00A0430B">
      <w:pPr>
        <w:pStyle w:val="a3"/>
        <w:rPr>
          <w:spacing w:val="0"/>
        </w:rPr>
      </w:pPr>
      <w:r>
        <w:rPr>
          <w:rFonts w:ascii="ＭＳ 明朝" w:hAnsi="ＭＳ 明朝" w:hint="eastAsia"/>
        </w:rPr>
        <w:t>３．変更が補助事業に及ぼす影響</w:t>
      </w:r>
    </w:p>
    <w:p w:rsidR="00A0430B" w:rsidRDefault="00A0430B">
      <w:pPr>
        <w:pStyle w:val="a3"/>
        <w:rPr>
          <w:spacing w:val="0"/>
        </w:rPr>
      </w:pPr>
    </w:p>
    <w:p w:rsidR="00A0430B" w:rsidRDefault="00A0430B">
      <w:pPr>
        <w:pStyle w:val="a3"/>
        <w:rPr>
          <w:spacing w:val="0"/>
        </w:rPr>
      </w:pPr>
      <w:r>
        <w:rPr>
          <w:rFonts w:ascii="ＭＳ 明朝" w:hAnsi="ＭＳ 明朝" w:hint="eastAsia"/>
        </w:rPr>
        <w:t>４．変更後の補助事業に要する経費、補助対象経費及び補助金の配分額</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（新旧対比）</w:t>
      </w:r>
    </w:p>
    <w:p w:rsidR="00A0430B" w:rsidRDefault="00A0430B">
      <w:pPr>
        <w:pStyle w:val="a3"/>
        <w:rPr>
          <w:spacing w:val="0"/>
        </w:rPr>
      </w:pPr>
    </w:p>
    <w:p w:rsidR="00A0430B" w:rsidRDefault="00A0430B">
      <w:pPr>
        <w:pStyle w:val="a3"/>
        <w:rPr>
          <w:spacing w:val="0"/>
        </w:rPr>
      </w:pPr>
      <w:r>
        <w:rPr>
          <w:rFonts w:ascii="ＭＳ 明朝" w:hAnsi="ＭＳ 明朝" w:hint="eastAsia"/>
        </w:rPr>
        <w:t>５．同上の算出基礎</w:t>
      </w:r>
    </w:p>
    <w:p w:rsidR="00A0430B" w:rsidRDefault="00A0430B">
      <w:pPr>
        <w:pStyle w:val="a3"/>
        <w:rPr>
          <w:spacing w:val="0"/>
        </w:rPr>
      </w:pP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（注）中止又は廃止にあっては、中止又は廃止後の措置を含めてこの様式に準じて申請すること。</w:t>
      </w:r>
    </w:p>
    <w:p w:rsidR="00A0430B" w:rsidRDefault="00A0430B">
      <w:pPr>
        <w:pStyle w:val="a3"/>
        <w:rPr>
          <w:spacing w:val="0"/>
        </w:rPr>
      </w:pPr>
      <w:r>
        <w:rPr>
          <w:spacing w:val="0"/>
        </w:rPr>
        <w:br w:type="page"/>
      </w:r>
      <w:r>
        <w:rPr>
          <w:rFonts w:ascii="ＭＳ 明朝" w:hAnsi="ＭＳ 明朝" w:hint="eastAsia"/>
        </w:rPr>
        <w:lastRenderedPageBreak/>
        <w:t>（様式第４）</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rsidR="00A0430B" w:rsidRDefault="00A0430B">
      <w:pPr>
        <w:pStyle w:val="a3"/>
        <w:rPr>
          <w:rFonts w:ascii="ＭＳ 明朝" w:hAnsi="ＭＳ 明朝"/>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8E6470" w:rsidRDefault="008E6470">
      <w:pPr>
        <w:pStyle w:val="a3"/>
        <w:rPr>
          <w:spacing w:val="0"/>
        </w:rPr>
      </w:pPr>
    </w:p>
    <w:p w:rsidR="00A0430B" w:rsidRDefault="00A0430B">
      <w:pPr>
        <w:pStyle w:val="a3"/>
        <w:rPr>
          <w:rFonts w:ascii="ＭＳ 明朝" w:hAnsi="ＭＳ 明朝"/>
        </w:rPr>
      </w:pPr>
      <w:r>
        <w:rPr>
          <w:rFonts w:ascii="ＭＳ 明朝" w:hAnsi="ＭＳ 明朝" w:hint="eastAsia"/>
          <w:spacing w:val="1"/>
        </w:rPr>
        <w:t xml:space="preserve">  </w:t>
      </w:r>
      <w:r w:rsidR="004412FF">
        <w:rPr>
          <w:rFonts w:ascii="ＭＳ 明朝" w:hAnsi="ＭＳ 明朝" w:hint="eastAsia"/>
          <w:spacing w:val="1"/>
        </w:rPr>
        <w:t>公益社団法人日本ロジスティクスシステム協会</w:t>
      </w:r>
      <w:r>
        <w:rPr>
          <w:rFonts w:ascii="ＭＳ 明朝" w:hAnsi="ＭＳ 明朝" w:hint="eastAsia"/>
        </w:rPr>
        <w:t xml:space="preserve">　殿</w:t>
      </w:r>
    </w:p>
    <w:p w:rsidR="008E6470" w:rsidRDefault="008E6470">
      <w:pPr>
        <w:pStyle w:val="a3"/>
        <w:rPr>
          <w:spacing w:val="0"/>
        </w:rPr>
      </w:pP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名称</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代表者氏名</w:t>
      </w:r>
      <w:r w:rsidR="008E6470">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印</w:t>
      </w:r>
    </w:p>
    <w:p w:rsidR="00A0430B" w:rsidRDefault="00A0430B">
      <w:pPr>
        <w:pStyle w:val="a3"/>
        <w:rPr>
          <w:spacing w:val="0"/>
        </w:rPr>
      </w:pPr>
    </w:p>
    <w:p w:rsidR="008A67C2" w:rsidRDefault="00AD1D6A" w:rsidP="008A67C2">
      <w:pPr>
        <w:pStyle w:val="a3"/>
        <w:ind w:firstLineChars="300" w:firstLine="642"/>
        <w:rPr>
          <w:rFonts w:ascii="ＭＳ 明朝" w:hAnsi="ＭＳ 明朝"/>
        </w:rPr>
      </w:pPr>
      <w:r>
        <w:rPr>
          <w:rFonts w:ascii="ＭＳ 明朝" w:hAnsi="ＭＳ 明朝" w:hint="eastAsia"/>
        </w:rPr>
        <w:t>平成</w:t>
      </w:r>
      <w:r w:rsidR="004412FF">
        <w:rPr>
          <w:rFonts w:ascii="ＭＳ 明朝" w:hAnsi="ＭＳ 明朝" w:hint="eastAsia"/>
        </w:rPr>
        <w:t>２５</w:t>
      </w:r>
      <w:r>
        <w:rPr>
          <w:rFonts w:ascii="ＭＳ 明朝" w:hAnsi="ＭＳ 明朝" w:hint="eastAsia"/>
        </w:rPr>
        <w:t>度</w:t>
      </w:r>
      <w:r w:rsidR="004D3239">
        <w:rPr>
          <w:rFonts w:hint="eastAsia"/>
        </w:rPr>
        <w:t>「</w:t>
      </w:r>
      <w:r w:rsidR="004D3239" w:rsidRPr="004D3239">
        <w:rPr>
          <w:rFonts w:hint="eastAsia"/>
        </w:rPr>
        <w:t>省エネ型ロジスティクス等推進事業費補助金</w:t>
      </w:r>
      <w:r w:rsidR="004109AC">
        <w:rPr>
          <w:rFonts w:hint="eastAsia"/>
        </w:rPr>
        <w:t>（</w:t>
      </w:r>
      <w:r w:rsidR="008A67C2">
        <w:rPr>
          <w:rFonts w:ascii="ＭＳ 明朝" w:hAnsi="ＭＳ 明朝" w:hint="eastAsia"/>
        </w:rPr>
        <w:t>自家物流業者等が行う</w:t>
      </w:r>
    </w:p>
    <w:p w:rsidR="008A67C2" w:rsidRDefault="008A67C2" w:rsidP="008A67C2">
      <w:pPr>
        <w:pStyle w:val="a3"/>
        <w:ind w:firstLineChars="300" w:firstLine="642"/>
      </w:pPr>
      <w:r>
        <w:rPr>
          <w:rFonts w:ascii="ＭＳ 明朝" w:hAnsi="ＭＳ 明朝" w:hint="eastAsia"/>
        </w:rPr>
        <w:t>物流業務の自動化や拠点集約等を通じた物流効率化に資する先行的取組</w:t>
      </w:r>
      <w:r>
        <w:rPr>
          <w:rFonts w:hint="eastAsia"/>
        </w:rPr>
        <w:t>の実証事業</w:t>
      </w:r>
      <w:r w:rsidR="004109AC">
        <w:rPr>
          <w:rFonts w:hint="eastAsia"/>
        </w:rPr>
        <w:t>）</w:t>
      </w:r>
      <w:r w:rsidR="004D3239">
        <w:rPr>
          <w:rFonts w:hint="eastAsia"/>
        </w:rPr>
        <w:t>」</w:t>
      </w:r>
    </w:p>
    <w:p w:rsidR="00A0430B" w:rsidRDefault="00A0430B" w:rsidP="008A67C2">
      <w:pPr>
        <w:pStyle w:val="a3"/>
        <w:ind w:firstLineChars="300" w:firstLine="642"/>
        <w:rPr>
          <w:spacing w:val="0"/>
        </w:rPr>
      </w:pPr>
      <w:r>
        <w:rPr>
          <w:rFonts w:ascii="ＭＳ 明朝" w:hAnsi="ＭＳ 明朝" w:hint="eastAsia"/>
        </w:rPr>
        <w:t>事故報告書</w:t>
      </w:r>
    </w:p>
    <w:p w:rsidR="00A0430B" w:rsidRDefault="00A0430B">
      <w:pPr>
        <w:pStyle w:val="a3"/>
        <w:rPr>
          <w:spacing w:val="0"/>
        </w:rPr>
      </w:pPr>
    </w:p>
    <w:p w:rsidR="00A0430B" w:rsidRDefault="00A0430B">
      <w:pPr>
        <w:pStyle w:val="a3"/>
        <w:rPr>
          <w:spacing w:val="0"/>
        </w:rPr>
      </w:pPr>
      <w:r>
        <w:rPr>
          <w:rFonts w:ascii="ＭＳ 明朝" w:hAnsi="ＭＳ 明朝" w:hint="eastAsia"/>
        </w:rPr>
        <w:t xml:space="preserve">　</w:t>
      </w:r>
      <w:r w:rsidR="004D3239">
        <w:rPr>
          <w:rFonts w:hint="eastAsia"/>
        </w:rPr>
        <w:t>「</w:t>
      </w:r>
      <w:r w:rsidR="004D3239" w:rsidRPr="004D3239">
        <w:rPr>
          <w:rFonts w:hint="eastAsia"/>
        </w:rPr>
        <w:t>省エネ型ロジスティクス等推進事業費補助金</w:t>
      </w:r>
      <w:r w:rsidR="004109AC">
        <w:rPr>
          <w:rFonts w:hint="eastAsia"/>
        </w:rPr>
        <w:t>（</w:t>
      </w:r>
      <w:r w:rsidR="00C405D8">
        <w:rPr>
          <w:rFonts w:ascii="ＭＳ 明朝" w:hAnsi="ＭＳ 明朝" w:hint="eastAsia"/>
        </w:rPr>
        <w:t>自家物流業者等が行う物流業務の自動化や拠点集約等を通じた物流効率化に資する先行的取組</w:t>
      </w:r>
      <w:r w:rsidR="00C405D8">
        <w:rPr>
          <w:rFonts w:hint="eastAsia"/>
        </w:rPr>
        <w:t>の実証事業</w:t>
      </w:r>
      <w:r w:rsidR="004109AC">
        <w:rPr>
          <w:rFonts w:hint="eastAsia"/>
        </w:rPr>
        <w:t>）</w:t>
      </w:r>
      <w:r w:rsidR="004D3239">
        <w:rPr>
          <w:rFonts w:hint="eastAsia"/>
        </w:rPr>
        <w:t>」</w:t>
      </w:r>
      <w:r>
        <w:rPr>
          <w:rFonts w:ascii="ＭＳ 明朝" w:hAnsi="ＭＳ 明朝" w:hint="eastAsia"/>
        </w:rPr>
        <w:t>交付</w:t>
      </w:r>
      <w:r w:rsidR="00F54873">
        <w:rPr>
          <w:rFonts w:ascii="ＭＳ 明朝" w:hAnsi="ＭＳ 明朝" w:hint="eastAsia"/>
        </w:rPr>
        <w:t>規定</w:t>
      </w:r>
      <w:r>
        <w:rPr>
          <w:rFonts w:ascii="ＭＳ 明朝" w:hAnsi="ＭＳ 明朝" w:hint="eastAsia"/>
        </w:rPr>
        <w:t>第１</w:t>
      </w:r>
      <w:r w:rsidR="008E6470">
        <w:rPr>
          <w:rFonts w:ascii="ＭＳ 明朝" w:hAnsi="ＭＳ 明朝" w:hint="eastAsia"/>
        </w:rPr>
        <w:t>１</w:t>
      </w:r>
      <w:r>
        <w:rPr>
          <w:rFonts w:ascii="ＭＳ 明朝" w:hAnsi="ＭＳ 明朝" w:hint="eastAsia"/>
        </w:rPr>
        <w:t>条の規定に基づき、補助事業の事故について下記のとおり報告します。</w:t>
      </w:r>
    </w:p>
    <w:p w:rsidR="00A0430B" w:rsidRDefault="00A0430B">
      <w:pPr>
        <w:pStyle w:val="a3"/>
        <w:rPr>
          <w:spacing w:val="0"/>
        </w:rPr>
      </w:pP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rsidR="00A0430B" w:rsidRDefault="00A0430B">
      <w:pPr>
        <w:pStyle w:val="a3"/>
        <w:rPr>
          <w:spacing w:val="0"/>
        </w:rPr>
      </w:pPr>
    </w:p>
    <w:p w:rsidR="00A0430B" w:rsidRDefault="00A0430B">
      <w:pPr>
        <w:pStyle w:val="a3"/>
        <w:rPr>
          <w:spacing w:val="0"/>
        </w:rPr>
      </w:pPr>
      <w:r>
        <w:rPr>
          <w:rFonts w:ascii="ＭＳ 明朝" w:hAnsi="ＭＳ 明朝" w:hint="eastAsia"/>
        </w:rPr>
        <w:t>１．事故の原因及び内容</w:t>
      </w:r>
    </w:p>
    <w:p w:rsidR="00A0430B" w:rsidRDefault="00A0430B">
      <w:pPr>
        <w:pStyle w:val="a3"/>
        <w:rPr>
          <w:spacing w:val="0"/>
        </w:rPr>
      </w:pPr>
    </w:p>
    <w:p w:rsidR="00A0430B" w:rsidRDefault="00A0430B">
      <w:pPr>
        <w:pStyle w:val="a3"/>
        <w:rPr>
          <w:spacing w:val="0"/>
        </w:rPr>
      </w:pPr>
      <w:r>
        <w:rPr>
          <w:rFonts w:ascii="ＭＳ 明朝" w:hAnsi="ＭＳ 明朝" w:hint="eastAsia"/>
        </w:rPr>
        <w:t>２．事故に係る金額</w:t>
      </w:r>
      <w:r>
        <w:rPr>
          <w:rFonts w:ascii="ＭＳ 明朝" w:hAnsi="ＭＳ 明朝" w:hint="eastAsia"/>
          <w:spacing w:val="1"/>
        </w:rPr>
        <w:t xml:space="preserve">                                  </w:t>
      </w:r>
      <w:r>
        <w:rPr>
          <w:rFonts w:ascii="ＭＳ 明朝" w:hAnsi="ＭＳ 明朝" w:hint="eastAsia"/>
        </w:rPr>
        <w:t xml:space="preserve">　円</w:t>
      </w:r>
    </w:p>
    <w:p w:rsidR="00A0430B" w:rsidRDefault="00A0430B">
      <w:pPr>
        <w:pStyle w:val="a3"/>
        <w:rPr>
          <w:spacing w:val="0"/>
        </w:rPr>
      </w:pPr>
    </w:p>
    <w:p w:rsidR="00A0430B" w:rsidRDefault="00A0430B">
      <w:pPr>
        <w:pStyle w:val="a3"/>
        <w:rPr>
          <w:spacing w:val="0"/>
        </w:rPr>
      </w:pPr>
      <w:r>
        <w:rPr>
          <w:rFonts w:ascii="ＭＳ 明朝" w:hAnsi="ＭＳ 明朝" w:hint="eastAsia"/>
        </w:rPr>
        <w:t>３．事故に対して採った措置</w:t>
      </w:r>
    </w:p>
    <w:p w:rsidR="00A0430B" w:rsidRDefault="00A0430B">
      <w:pPr>
        <w:pStyle w:val="a3"/>
        <w:rPr>
          <w:spacing w:val="0"/>
        </w:rPr>
      </w:pPr>
    </w:p>
    <w:p w:rsidR="00A0430B" w:rsidRDefault="00A0430B">
      <w:pPr>
        <w:pStyle w:val="a3"/>
        <w:rPr>
          <w:spacing w:val="0"/>
        </w:rPr>
      </w:pPr>
      <w:r>
        <w:rPr>
          <w:rFonts w:ascii="ＭＳ 明朝" w:hAnsi="ＭＳ 明朝" w:hint="eastAsia"/>
        </w:rPr>
        <w:t>４．補助事業の遂行及び完了の予定</w:t>
      </w:r>
    </w:p>
    <w:p w:rsidR="00A0430B" w:rsidRDefault="00A0430B">
      <w:pPr>
        <w:pStyle w:val="a3"/>
        <w:rPr>
          <w:spacing w:val="0"/>
        </w:rPr>
      </w:pPr>
    </w:p>
    <w:p w:rsidR="00A0430B" w:rsidRDefault="00A0430B">
      <w:pPr>
        <w:pStyle w:val="a3"/>
        <w:rPr>
          <w:spacing w:val="0"/>
        </w:rPr>
      </w:pPr>
      <w:r>
        <w:rPr>
          <w:spacing w:val="0"/>
        </w:rPr>
        <w:br w:type="page"/>
      </w:r>
      <w:r>
        <w:rPr>
          <w:rFonts w:ascii="ＭＳ 明朝" w:hAnsi="ＭＳ 明朝" w:hint="eastAsia"/>
        </w:rPr>
        <w:lastRenderedPageBreak/>
        <w:t>（様式第５）</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rsidR="00A0430B" w:rsidRDefault="00A0430B">
      <w:pPr>
        <w:pStyle w:val="a3"/>
        <w:rPr>
          <w:rFonts w:ascii="ＭＳ 明朝" w:hAnsi="ＭＳ 明朝"/>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8E6470" w:rsidRDefault="008E6470">
      <w:pPr>
        <w:pStyle w:val="a3"/>
        <w:rPr>
          <w:spacing w:val="0"/>
        </w:rPr>
      </w:pPr>
    </w:p>
    <w:p w:rsidR="00A0430B" w:rsidRDefault="00A0430B">
      <w:pPr>
        <w:pStyle w:val="a3"/>
        <w:rPr>
          <w:rFonts w:ascii="ＭＳ 明朝" w:hAnsi="ＭＳ 明朝"/>
        </w:rPr>
      </w:pPr>
      <w:r>
        <w:rPr>
          <w:rFonts w:ascii="ＭＳ 明朝" w:hAnsi="ＭＳ 明朝" w:hint="eastAsia"/>
          <w:spacing w:val="1"/>
        </w:rPr>
        <w:t xml:space="preserve">  </w:t>
      </w:r>
      <w:r w:rsidR="008E6470">
        <w:rPr>
          <w:rFonts w:ascii="ＭＳ 明朝" w:hAnsi="ＭＳ 明朝" w:hint="eastAsia"/>
          <w:spacing w:val="1"/>
        </w:rPr>
        <w:t>公益社団法人日本ロジスティクスシステム協会</w:t>
      </w:r>
      <w:r>
        <w:rPr>
          <w:rFonts w:ascii="ＭＳ 明朝" w:hAnsi="ＭＳ 明朝" w:hint="eastAsia"/>
        </w:rPr>
        <w:t xml:space="preserve">　殿</w:t>
      </w:r>
    </w:p>
    <w:p w:rsidR="008E6470" w:rsidRPr="008E6470" w:rsidRDefault="008E6470">
      <w:pPr>
        <w:pStyle w:val="a3"/>
        <w:rPr>
          <w:spacing w:val="0"/>
        </w:rPr>
      </w:pP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名称</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代表者氏名</w:t>
      </w:r>
      <w:r w:rsidR="008E6470">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印</w:t>
      </w:r>
    </w:p>
    <w:p w:rsidR="00A0430B" w:rsidRDefault="00A0430B">
      <w:pPr>
        <w:pStyle w:val="a3"/>
        <w:rPr>
          <w:spacing w:val="0"/>
        </w:rPr>
      </w:pPr>
    </w:p>
    <w:p w:rsidR="00C405D8" w:rsidRDefault="00A0430B" w:rsidP="00C405D8">
      <w:pPr>
        <w:pStyle w:val="a3"/>
        <w:ind w:firstLineChars="300" w:firstLine="642"/>
        <w:rPr>
          <w:rFonts w:ascii="ＭＳ 明朝" w:hAnsi="ＭＳ 明朝"/>
        </w:rPr>
      </w:pPr>
      <w:r>
        <w:rPr>
          <w:rFonts w:ascii="ＭＳ 明朝" w:hAnsi="ＭＳ 明朝" w:hint="eastAsia"/>
        </w:rPr>
        <w:t>平成</w:t>
      </w:r>
      <w:r w:rsidR="008E6470">
        <w:rPr>
          <w:rFonts w:ascii="ＭＳ 明朝" w:hAnsi="ＭＳ 明朝" w:hint="eastAsia"/>
        </w:rPr>
        <w:t>２５</w:t>
      </w:r>
      <w:r>
        <w:rPr>
          <w:rFonts w:ascii="ＭＳ 明朝" w:hAnsi="ＭＳ 明朝" w:hint="eastAsia"/>
        </w:rPr>
        <w:t>年度</w:t>
      </w:r>
      <w:r w:rsidR="004D3239">
        <w:rPr>
          <w:rFonts w:hint="eastAsia"/>
        </w:rPr>
        <w:t>「</w:t>
      </w:r>
      <w:r w:rsidR="004D3239" w:rsidRPr="004D3239">
        <w:rPr>
          <w:rFonts w:hint="eastAsia"/>
        </w:rPr>
        <w:t>省エネ型ロジスティクス等推進事業費補助金</w:t>
      </w:r>
      <w:r w:rsidR="004109AC">
        <w:rPr>
          <w:rFonts w:hint="eastAsia"/>
        </w:rPr>
        <w:t>（</w:t>
      </w:r>
      <w:r w:rsidR="00C405D8">
        <w:rPr>
          <w:rFonts w:ascii="ＭＳ 明朝" w:hAnsi="ＭＳ 明朝" w:hint="eastAsia"/>
        </w:rPr>
        <w:t>自家物流業者等が行う</w:t>
      </w:r>
    </w:p>
    <w:p w:rsidR="00C405D8" w:rsidRDefault="00C405D8" w:rsidP="00C405D8">
      <w:pPr>
        <w:pStyle w:val="a3"/>
        <w:ind w:firstLineChars="300" w:firstLine="642"/>
      </w:pPr>
      <w:r>
        <w:rPr>
          <w:rFonts w:ascii="ＭＳ 明朝" w:hAnsi="ＭＳ 明朝" w:hint="eastAsia"/>
        </w:rPr>
        <w:t>物流業務の自動化や拠点集約等を通じた物流効率化に資する先行的取組</w:t>
      </w:r>
      <w:r>
        <w:rPr>
          <w:rFonts w:hint="eastAsia"/>
        </w:rPr>
        <w:t>の実証事業</w:t>
      </w:r>
      <w:r w:rsidR="004109AC">
        <w:rPr>
          <w:rFonts w:hint="eastAsia"/>
        </w:rPr>
        <w:t>）</w:t>
      </w:r>
      <w:r w:rsidR="004D3239">
        <w:rPr>
          <w:rFonts w:hint="eastAsia"/>
        </w:rPr>
        <w:t>」</w:t>
      </w:r>
    </w:p>
    <w:p w:rsidR="00A0430B" w:rsidRDefault="00A0430B" w:rsidP="00C405D8">
      <w:pPr>
        <w:pStyle w:val="a3"/>
        <w:ind w:firstLineChars="300" w:firstLine="642"/>
        <w:rPr>
          <w:spacing w:val="0"/>
        </w:rPr>
      </w:pPr>
      <w:r>
        <w:rPr>
          <w:rFonts w:ascii="ＭＳ 明朝" w:hAnsi="ＭＳ 明朝" w:hint="eastAsia"/>
        </w:rPr>
        <w:t>状況報告書</w:t>
      </w:r>
    </w:p>
    <w:p w:rsidR="00A0430B" w:rsidRDefault="00A0430B">
      <w:pPr>
        <w:pStyle w:val="a3"/>
        <w:rPr>
          <w:spacing w:val="0"/>
        </w:rPr>
      </w:pPr>
    </w:p>
    <w:p w:rsidR="00A0430B" w:rsidRDefault="00A0430B">
      <w:pPr>
        <w:pStyle w:val="a3"/>
        <w:rPr>
          <w:spacing w:val="0"/>
        </w:rPr>
      </w:pPr>
      <w:r>
        <w:rPr>
          <w:rFonts w:ascii="ＭＳ 明朝" w:hAnsi="ＭＳ 明朝" w:hint="eastAsia"/>
        </w:rPr>
        <w:t xml:space="preserve">　</w:t>
      </w:r>
      <w:r w:rsidR="004D3239">
        <w:rPr>
          <w:rFonts w:hint="eastAsia"/>
        </w:rPr>
        <w:t>「</w:t>
      </w:r>
      <w:r w:rsidR="004D3239" w:rsidRPr="004D3239">
        <w:rPr>
          <w:rFonts w:hint="eastAsia"/>
        </w:rPr>
        <w:t>省エネ型ロジスティクス等推進事業費補助金</w:t>
      </w:r>
      <w:r w:rsidR="004109AC">
        <w:rPr>
          <w:rFonts w:hint="eastAsia"/>
        </w:rPr>
        <w:t>（</w:t>
      </w:r>
      <w:r w:rsidR="00C405D8">
        <w:rPr>
          <w:rFonts w:ascii="ＭＳ 明朝" w:hAnsi="ＭＳ 明朝" w:hint="eastAsia"/>
        </w:rPr>
        <w:t>自家物流業者等が行う物流業務の自動化や拠点集約等を通じた物流効率化に資する先行的取組</w:t>
      </w:r>
      <w:r w:rsidR="00C405D8">
        <w:rPr>
          <w:rFonts w:hint="eastAsia"/>
        </w:rPr>
        <w:t>の実証事業</w:t>
      </w:r>
      <w:r w:rsidR="004109AC">
        <w:rPr>
          <w:rFonts w:hint="eastAsia"/>
        </w:rPr>
        <w:t>）</w:t>
      </w:r>
      <w:r w:rsidR="004D3239">
        <w:rPr>
          <w:rFonts w:hint="eastAsia"/>
        </w:rPr>
        <w:t>」</w:t>
      </w:r>
      <w:r>
        <w:rPr>
          <w:rFonts w:ascii="ＭＳ 明朝" w:hAnsi="ＭＳ 明朝" w:hint="eastAsia"/>
        </w:rPr>
        <w:t>交付</w:t>
      </w:r>
      <w:r w:rsidR="00F54873">
        <w:rPr>
          <w:rFonts w:ascii="ＭＳ 明朝" w:hAnsi="ＭＳ 明朝" w:hint="eastAsia"/>
        </w:rPr>
        <w:t>規定</w:t>
      </w:r>
      <w:r>
        <w:rPr>
          <w:rFonts w:ascii="ＭＳ 明朝" w:hAnsi="ＭＳ 明朝" w:hint="eastAsia"/>
        </w:rPr>
        <w:t>第１</w:t>
      </w:r>
      <w:r w:rsidR="008E6470">
        <w:rPr>
          <w:rFonts w:ascii="ＭＳ 明朝" w:hAnsi="ＭＳ 明朝" w:hint="eastAsia"/>
        </w:rPr>
        <w:t>２</w:t>
      </w:r>
      <w:r>
        <w:rPr>
          <w:rFonts w:ascii="ＭＳ 明朝" w:hAnsi="ＭＳ 明朝" w:hint="eastAsia"/>
        </w:rPr>
        <w:t>条の規定に基づき、下記のとおり報告します。</w:t>
      </w:r>
    </w:p>
    <w:p w:rsidR="00A0430B" w:rsidRDefault="00A0430B">
      <w:pPr>
        <w:pStyle w:val="a3"/>
        <w:rPr>
          <w:spacing w:val="0"/>
        </w:rPr>
      </w:pP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rsidR="00A0430B" w:rsidRDefault="00A0430B">
      <w:pPr>
        <w:pStyle w:val="a3"/>
        <w:rPr>
          <w:spacing w:val="0"/>
        </w:rPr>
      </w:pPr>
    </w:p>
    <w:p w:rsidR="00A0430B" w:rsidRDefault="00A0430B">
      <w:pPr>
        <w:pStyle w:val="a3"/>
        <w:rPr>
          <w:spacing w:val="0"/>
        </w:rPr>
      </w:pPr>
      <w:r>
        <w:rPr>
          <w:rFonts w:ascii="ＭＳ 明朝" w:hAnsi="ＭＳ 明朝" w:hint="eastAsia"/>
        </w:rPr>
        <w:t>１．補助事業の遂行状況</w:t>
      </w:r>
    </w:p>
    <w:p w:rsidR="00A0430B" w:rsidRDefault="00A0430B">
      <w:pPr>
        <w:pStyle w:val="a3"/>
        <w:rPr>
          <w:spacing w:val="0"/>
        </w:rPr>
      </w:pPr>
    </w:p>
    <w:p w:rsidR="00A0430B" w:rsidRDefault="00A0430B">
      <w:pPr>
        <w:pStyle w:val="a3"/>
        <w:rPr>
          <w:spacing w:val="0"/>
        </w:rPr>
      </w:pPr>
      <w:r>
        <w:rPr>
          <w:rFonts w:ascii="ＭＳ 明朝" w:hAnsi="ＭＳ 明朝" w:hint="eastAsia"/>
        </w:rPr>
        <w:t>２．補助対象経費の区分別収支概要</w:t>
      </w:r>
    </w:p>
    <w:p w:rsidR="00A0430B" w:rsidRDefault="00A0430B">
      <w:pPr>
        <w:pStyle w:val="a3"/>
        <w:rPr>
          <w:spacing w:val="0"/>
        </w:rPr>
      </w:pPr>
    </w:p>
    <w:p w:rsidR="00A0430B" w:rsidRDefault="00A0430B">
      <w:pPr>
        <w:pStyle w:val="a3"/>
        <w:spacing w:line="257" w:lineRule="exact"/>
        <w:rPr>
          <w:spacing w:val="0"/>
        </w:rPr>
      </w:pPr>
      <w:r>
        <w:rPr>
          <w:spacing w:val="0"/>
        </w:rPr>
        <w:br w:type="page"/>
      </w:r>
      <w:r>
        <w:rPr>
          <w:rFonts w:ascii="ＭＳ 明朝" w:hAnsi="ＭＳ 明朝" w:hint="eastAsia"/>
        </w:rPr>
        <w:lastRenderedPageBreak/>
        <w:t>（様式第６）</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rsidR="00A0430B" w:rsidRDefault="00A0430B">
      <w:pPr>
        <w:pStyle w:val="a3"/>
        <w:rPr>
          <w:rFonts w:ascii="ＭＳ 明朝" w:hAnsi="ＭＳ 明朝"/>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8E6470" w:rsidRDefault="008E6470">
      <w:pPr>
        <w:pStyle w:val="a3"/>
        <w:rPr>
          <w:spacing w:val="0"/>
        </w:rPr>
      </w:pPr>
    </w:p>
    <w:p w:rsidR="00A0430B" w:rsidRDefault="00A0430B">
      <w:pPr>
        <w:pStyle w:val="a3"/>
        <w:spacing w:line="257" w:lineRule="exact"/>
        <w:rPr>
          <w:rFonts w:ascii="ＭＳ 明朝" w:hAnsi="ＭＳ 明朝"/>
        </w:rPr>
      </w:pPr>
      <w:r>
        <w:rPr>
          <w:rFonts w:ascii="ＭＳ 明朝" w:hAnsi="ＭＳ 明朝" w:hint="eastAsia"/>
          <w:spacing w:val="1"/>
        </w:rPr>
        <w:t xml:space="preserve">  </w:t>
      </w:r>
      <w:r w:rsidR="008E6470">
        <w:rPr>
          <w:rFonts w:ascii="ＭＳ 明朝" w:hAnsi="ＭＳ 明朝" w:hint="eastAsia"/>
          <w:spacing w:val="1"/>
        </w:rPr>
        <w:t>公益社団法人日本ロジスティクスシステム協会</w:t>
      </w:r>
      <w:r>
        <w:rPr>
          <w:rFonts w:ascii="ＭＳ 明朝" w:hAnsi="ＭＳ 明朝" w:hint="eastAsia"/>
        </w:rPr>
        <w:t xml:space="preserve">　殿</w:t>
      </w:r>
    </w:p>
    <w:p w:rsidR="008E6470" w:rsidRPr="008E6470" w:rsidRDefault="008E6470">
      <w:pPr>
        <w:pStyle w:val="a3"/>
        <w:spacing w:line="257" w:lineRule="exact"/>
        <w:rPr>
          <w:spacing w:val="0"/>
        </w:rPr>
      </w:pPr>
    </w:p>
    <w:p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名称</w:t>
      </w:r>
    </w:p>
    <w:p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代表者氏名</w:t>
      </w:r>
      <w:r w:rsidR="008E6470">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印</w:t>
      </w:r>
    </w:p>
    <w:p w:rsidR="00A0430B" w:rsidRDefault="00A0430B">
      <w:pPr>
        <w:pStyle w:val="a3"/>
        <w:spacing w:line="257" w:lineRule="exact"/>
        <w:rPr>
          <w:spacing w:val="0"/>
        </w:rPr>
      </w:pPr>
    </w:p>
    <w:p w:rsidR="00C405D8" w:rsidRDefault="00A0430B" w:rsidP="00C405D8">
      <w:pPr>
        <w:pStyle w:val="a3"/>
        <w:spacing w:line="257" w:lineRule="exact"/>
        <w:ind w:firstLineChars="300" w:firstLine="642"/>
        <w:rPr>
          <w:rFonts w:ascii="ＭＳ 明朝" w:hAnsi="ＭＳ 明朝"/>
        </w:rPr>
      </w:pPr>
      <w:r>
        <w:rPr>
          <w:rFonts w:ascii="ＭＳ 明朝" w:hAnsi="ＭＳ 明朝" w:hint="eastAsia"/>
        </w:rPr>
        <w:t>平成</w:t>
      </w:r>
      <w:r w:rsidR="008E6470">
        <w:rPr>
          <w:rFonts w:ascii="ＭＳ 明朝" w:hAnsi="ＭＳ 明朝" w:hint="eastAsia"/>
        </w:rPr>
        <w:t>２５</w:t>
      </w:r>
      <w:r>
        <w:rPr>
          <w:rFonts w:ascii="ＭＳ 明朝" w:hAnsi="ＭＳ 明朝" w:hint="eastAsia"/>
        </w:rPr>
        <w:t>年度</w:t>
      </w:r>
      <w:r w:rsidR="004D3239">
        <w:rPr>
          <w:rFonts w:hint="eastAsia"/>
        </w:rPr>
        <w:t>「</w:t>
      </w:r>
      <w:r w:rsidR="004D3239" w:rsidRPr="004D3239">
        <w:rPr>
          <w:rFonts w:hint="eastAsia"/>
        </w:rPr>
        <w:t>省エネ型ロジスティクス等推進事業費補助金</w:t>
      </w:r>
      <w:r w:rsidR="004109AC">
        <w:rPr>
          <w:rFonts w:hint="eastAsia"/>
        </w:rPr>
        <w:t>（</w:t>
      </w:r>
      <w:r w:rsidR="00C405D8">
        <w:rPr>
          <w:rFonts w:ascii="ＭＳ 明朝" w:hAnsi="ＭＳ 明朝" w:hint="eastAsia"/>
        </w:rPr>
        <w:t>自家物流業者等が行う</w:t>
      </w:r>
    </w:p>
    <w:p w:rsidR="00C405D8" w:rsidRDefault="00C405D8" w:rsidP="00C405D8">
      <w:pPr>
        <w:pStyle w:val="a3"/>
        <w:spacing w:line="257" w:lineRule="exact"/>
        <w:ind w:firstLineChars="300" w:firstLine="642"/>
      </w:pPr>
      <w:r>
        <w:rPr>
          <w:rFonts w:ascii="ＭＳ 明朝" w:hAnsi="ＭＳ 明朝" w:hint="eastAsia"/>
        </w:rPr>
        <w:t>物流業務の自動化や拠点集約等を通じた物流効率化に資する先行的取組</w:t>
      </w:r>
      <w:r>
        <w:rPr>
          <w:rFonts w:hint="eastAsia"/>
        </w:rPr>
        <w:t>の実証事業</w:t>
      </w:r>
      <w:r w:rsidR="004109AC">
        <w:rPr>
          <w:rFonts w:hint="eastAsia"/>
        </w:rPr>
        <w:t>）</w:t>
      </w:r>
      <w:r w:rsidR="004D3239">
        <w:rPr>
          <w:rFonts w:hint="eastAsia"/>
        </w:rPr>
        <w:t>」</w:t>
      </w:r>
    </w:p>
    <w:p w:rsidR="00A0430B" w:rsidRDefault="00A0430B" w:rsidP="00C405D8">
      <w:pPr>
        <w:pStyle w:val="a3"/>
        <w:spacing w:line="257" w:lineRule="exact"/>
        <w:ind w:firstLineChars="300" w:firstLine="642"/>
        <w:rPr>
          <w:spacing w:val="0"/>
        </w:rPr>
      </w:pPr>
      <w:r>
        <w:rPr>
          <w:rFonts w:ascii="ＭＳ 明朝" w:hAnsi="ＭＳ 明朝" w:hint="eastAsia"/>
        </w:rPr>
        <w:t>実績報告書</w:t>
      </w:r>
    </w:p>
    <w:p w:rsidR="00A0430B" w:rsidRDefault="00A0430B">
      <w:pPr>
        <w:pStyle w:val="a3"/>
        <w:spacing w:line="257" w:lineRule="exact"/>
        <w:rPr>
          <w:spacing w:val="0"/>
        </w:rPr>
      </w:pPr>
    </w:p>
    <w:p w:rsidR="00A0430B" w:rsidRDefault="004D3239" w:rsidP="00610992">
      <w:pPr>
        <w:pStyle w:val="a3"/>
        <w:spacing w:line="257" w:lineRule="exact"/>
        <w:ind w:firstLineChars="100" w:firstLine="214"/>
        <w:rPr>
          <w:spacing w:val="0"/>
        </w:rPr>
      </w:pPr>
      <w:r>
        <w:rPr>
          <w:rFonts w:hint="eastAsia"/>
        </w:rPr>
        <w:t>「</w:t>
      </w:r>
      <w:r w:rsidRPr="004D3239">
        <w:rPr>
          <w:rFonts w:hint="eastAsia"/>
        </w:rPr>
        <w:t>省エネ型ロジスティクス等推進事業費補助金</w:t>
      </w:r>
      <w:r w:rsidR="004109AC">
        <w:rPr>
          <w:rFonts w:hint="eastAsia"/>
        </w:rPr>
        <w:t>（</w:t>
      </w:r>
      <w:r w:rsidR="00C405D8">
        <w:rPr>
          <w:rFonts w:ascii="ＭＳ 明朝" w:hAnsi="ＭＳ 明朝" w:hint="eastAsia"/>
        </w:rPr>
        <w:t>自家物流業者等が行う物流業務の自動化や拠点集約等を通じた物流効率化に資する先行的取組</w:t>
      </w:r>
      <w:r w:rsidR="00C405D8">
        <w:rPr>
          <w:rFonts w:hint="eastAsia"/>
        </w:rPr>
        <w:t>の実証事業</w:t>
      </w:r>
      <w:r w:rsidR="004109AC">
        <w:rPr>
          <w:rFonts w:hint="eastAsia"/>
        </w:rPr>
        <w:t>）</w:t>
      </w:r>
      <w:r>
        <w:rPr>
          <w:rFonts w:hint="eastAsia"/>
        </w:rPr>
        <w:t>」</w:t>
      </w:r>
      <w:r w:rsidR="00A0430B">
        <w:rPr>
          <w:rFonts w:ascii="ＭＳ 明朝" w:hAnsi="ＭＳ 明朝" w:hint="eastAsia"/>
        </w:rPr>
        <w:t>交付</w:t>
      </w:r>
      <w:r w:rsidR="00F54873">
        <w:rPr>
          <w:rFonts w:ascii="ＭＳ 明朝" w:hAnsi="ＭＳ 明朝" w:hint="eastAsia"/>
        </w:rPr>
        <w:t>規定</w:t>
      </w:r>
      <w:r w:rsidR="00A0430B">
        <w:rPr>
          <w:rFonts w:ascii="ＭＳ 明朝" w:hAnsi="ＭＳ 明朝" w:hint="eastAsia"/>
        </w:rPr>
        <w:t>第１</w:t>
      </w:r>
      <w:r w:rsidR="008E6470">
        <w:rPr>
          <w:rFonts w:ascii="ＭＳ 明朝" w:hAnsi="ＭＳ 明朝" w:hint="eastAsia"/>
        </w:rPr>
        <w:t>３</w:t>
      </w:r>
      <w:r w:rsidR="00A0430B">
        <w:rPr>
          <w:rFonts w:ascii="ＭＳ 明朝" w:hAnsi="ＭＳ 明朝" w:hint="eastAsia"/>
        </w:rPr>
        <w:t>条第１項の規定に基づき、下記のとおり報告します。</w:t>
      </w:r>
    </w:p>
    <w:p w:rsidR="00A0430B" w:rsidRPr="00610992" w:rsidRDefault="00A0430B">
      <w:pPr>
        <w:pStyle w:val="a3"/>
        <w:spacing w:line="257" w:lineRule="exact"/>
        <w:rPr>
          <w:spacing w:val="0"/>
        </w:rPr>
      </w:pPr>
    </w:p>
    <w:p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記</w:t>
      </w:r>
    </w:p>
    <w:p w:rsidR="00A0430B" w:rsidRDefault="00A0430B">
      <w:pPr>
        <w:pStyle w:val="a3"/>
        <w:spacing w:line="257" w:lineRule="exact"/>
        <w:rPr>
          <w:spacing w:val="0"/>
        </w:rPr>
      </w:pPr>
    </w:p>
    <w:p w:rsidR="00A0430B" w:rsidRDefault="00A0430B">
      <w:pPr>
        <w:pStyle w:val="a3"/>
        <w:spacing w:line="257" w:lineRule="exact"/>
        <w:rPr>
          <w:spacing w:val="0"/>
        </w:rPr>
      </w:pPr>
      <w:r>
        <w:rPr>
          <w:rFonts w:ascii="ＭＳ 明朝" w:hAnsi="ＭＳ 明朝" w:hint="eastAsia"/>
        </w:rPr>
        <w:t>１．実施した補助事業</w:t>
      </w:r>
    </w:p>
    <w:p w:rsidR="00A0430B" w:rsidRDefault="00A0430B" w:rsidP="00610992">
      <w:pPr>
        <w:pStyle w:val="a3"/>
        <w:spacing w:line="257" w:lineRule="exact"/>
        <w:ind w:firstLineChars="100" w:firstLine="214"/>
        <w:rPr>
          <w:spacing w:val="0"/>
        </w:rPr>
      </w:pPr>
      <w:r>
        <w:rPr>
          <w:rFonts w:ascii="ＭＳ 明朝" w:hAnsi="ＭＳ 明朝" w:hint="eastAsia"/>
        </w:rPr>
        <w:t>（１）補助事業の内容</w:t>
      </w:r>
    </w:p>
    <w:p w:rsidR="00A0430B" w:rsidRDefault="00A0430B" w:rsidP="00610992">
      <w:pPr>
        <w:pStyle w:val="a3"/>
        <w:spacing w:line="257" w:lineRule="exact"/>
        <w:ind w:firstLineChars="100" w:firstLine="214"/>
        <w:rPr>
          <w:spacing w:val="0"/>
        </w:rPr>
      </w:pPr>
      <w:r>
        <w:rPr>
          <w:rFonts w:ascii="ＭＳ 明朝" w:hAnsi="ＭＳ 明朝" w:hint="eastAsia"/>
        </w:rPr>
        <w:t>（２）重点的に実施した事項</w:t>
      </w:r>
    </w:p>
    <w:p w:rsidR="00A0430B" w:rsidRDefault="00A0430B" w:rsidP="00610992">
      <w:pPr>
        <w:pStyle w:val="a3"/>
        <w:spacing w:line="257" w:lineRule="exact"/>
        <w:ind w:firstLineChars="100" w:firstLine="214"/>
        <w:rPr>
          <w:spacing w:val="0"/>
        </w:rPr>
      </w:pPr>
      <w:r>
        <w:rPr>
          <w:rFonts w:ascii="ＭＳ 明朝" w:hAnsi="ＭＳ 明朝" w:hint="eastAsia"/>
        </w:rPr>
        <w:t>（３）補助事業の効果</w:t>
      </w:r>
    </w:p>
    <w:p w:rsidR="00A0430B" w:rsidRDefault="00A0430B">
      <w:pPr>
        <w:pStyle w:val="a3"/>
        <w:spacing w:line="257" w:lineRule="exact"/>
        <w:rPr>
          <w:spacing w:val="0"/>
        </w:rPr>
      </w:pPr>
    </w:p>
    <w:p w:rsidR="00A0430B" w:rsidRDefault="00A0430B">
      <w:pPr>
        <w:pStyle w:val="a3"/>
        <w:spacing w:line="257" w:lineRule="exact"/>
        <w:rPr>
          <w:spacing w:val="0"/>
        </w:rPr>
      </w:pPr>
      <w:r>
        <w:rPr>
          <w:rFonts w:ascii="ＭＳ 明朝" w:hAnsi="ＭＳ 明朝" w:hint="eastAsia"/>
        </w:rPr>
        <w:t>２．補助事業の収支決算</w:t>
      </w:r>
    </w:p>
    <w:p w:rsidR="00A0430B" w:rsidRDefault="00A0430B" w:rsidP="00610992">
      <w:pPr>
        <w:pStyle w:val="a3"/>
        <w:spacing w:line="257" w:lineRule="exact"/>
        <w:ind w:firstLineChars="100" w:firstLine="214"/>
        <w:rPr>
          <w:spacing w:val="0"/>
        </w:rPr>
      </w:pPr>
      <w:r>
        <w:rPr>
          <w:rFonts w:ascii="ＭＳ 明朝" w:hAnsi="ＭＳ 明朝" w:hint="eastAsia"/>
        </w:rPr>
        <w:t>（１）収</w:t>
      </w:r>
      <w:r>
        <w:rPr>
          <w:rFonts w:ascii="ＭＳ 明朝" w:hAnsi="ＭＳ 明朝" w:hint="eastAsia"/>
          <w:spacing w:val="1"/>
        </w:rPr>
        <w:t xml:space="preserve">    </w:t>
      </w:r>
      <w:r>
        <w:rPr>
          <w:rFonts w:ascii="ＭＳ 明朝" w:hAnsi="ＭＳ 明朝" w:hint="eastAsia"/>
        </w:rPr>
        <w:t>入</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（単位：円）</w:t>
      </w:r>
    </w:p>
    <w:p w:rsidR="00A0430B" w:rsidRPr="00610992" w:rsidRDefault="00A0430B">
      <w:pPr>
        <w:pStyle w:val="a3"/>
        <w:spacing w:line="108" w:lineRule="exact"/>
        <w:rPr>
          <w:spacing w:val="0"/>
        </w:rPr>
      </w:pPr>
    </w:p>
    <w:tbl>
      <w:tblPr>
        <w:tblW w:w="0" w:type="auto"/>
        <w:tblInd w:w="13" w:type="dxa"/>
        <w:tblLayout w:type="fixed"/>
        <w:tblCellMar>
          <w:left w:w="13" w:type="dxa"/>
          <w:right w:w="13" w:type="dxa"/>
        </w:tblCellMar>
        <w:tblLook w:val="0000"/>
      </w:tblPr>
      <w:tblGrid>
        <w:gridCol w:w="324"/>
        <w:gridCol w:w="1728"/>
        <w:gridCol w:w="6912"/>
      </w:tblGrid>
      <w:tr w:rsidR="00610992">
        <w:trPr>
          <w:cantSplit/>
          <w:trHeight w:hRule="exact" w:val="510"/>
        </w:trPr>
        <w:tc>
          <w:tcPr>
            <w:tcW w:w="324" w:type="dxa"/>
            <w:vMerge w:val="restart"/>
            <w:tcBorders>
              <w:top w:val="nil"/>
              <w:left w:val="nil"/>
              <w:bottom w:val="nil"/>
              <w:right w:val="nil"/>
            </w:tcBorders>
          </w:tcPr>
          <w:p w:rsidR="00610992" w:rsidRDefault="00610992">
            <w:pPr>
              <w:pStyle w:val="a3"/>
              <w:spacing w:before="149" w:line="25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項</w:t>
            </w:r>
            <w:r>
              <w:rPr>
                <w:rFonts w:ascii="ＭＳ 明朝" w:hAnsi="ＭＳ 明朝" w:hint="eastAsia"/>
                <w:spacing w:val="1"/>
              </w:rPr>
              <w:t xml:space="preserve">        </w:t>
            </w:r>
            <w:r>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金</w:t>
            </w:r>
            <w:r>
              <w:rPr>
                <w:rFonts w:ascii="ＭＳ 明朝" w:hAnsi="ＭＳ 明朝" w:hint="eastAsia"/>
                <w:spacing w:val="1"/>
              </w:rPr>
              <w:t xml:space="preserve">                          </w:t>
            </w:r>
            <w:r>
              <w:rPr>
                <w:rFonts w:ascii="ＭＳ 明朝" w:hAnsi="ＭＳ 明朝" w:hint="eastAsia"/>
              </w:rPr>
              <w:t>額</w:t>
            </w:r>
          </w:p>
        </w:tc>
      </w:tr>
      <w:tr w:rsidR="00610992">
        <w:trPr>
          <w:cantSplit/>
          <w:trHeight w:hRule="exact" w:val="765"/>
        </w:trPr>
        <w:tc>
          <w:tcPr>
            <w:tcW w:w="324" w:type="dxa"/>
            <w:vMerge/>
            <w:tcBorders>
              <w:top w:val="nil"/>
              <w:left w:val="nil"/>
              <w:bottom w:val="nil"/>
              <w:right w:val="nil"/>
            </w:tcBorders>
          </w:tcPr>
          <w:p w:rsidR="00610992"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sidR="00E95628" w:rsidRPr="002F36F5">
              <w:rPr>
                <w:rFonts w:ascii="ＭＳ 明朝" w:hAnsi="ＭＳ 明朝" w:hint="eastAsia"/>
                <w:spacing w:val="60"/>
                <w:fitText w:val="1280" w:id="-1562055930"/>
              </w:rPr>
              <w:t>自己資</w:t>
            </w:r>
            <w:r w:rsidR="00E95628" w:rsidRPr="002F36F5">
              <w:rPr>
                <w:rFonts w:ascii="ＭＳ 明朝" w:hAnsi="ＭＳ 明朝" w:hint="eastAsia"/>
                <w:spacing w:val="37"/>
                <w:fitText w:val="1280" w:id="-1562055930"/>
              </w:rPr>
              <w:t>金</w:t>
            </w:r>
          </w:p>
          <w:p w:rsidR="00610992" w:rsidRDefault="00610992">
            <w:pPr>
              <w:pStyle w:val="a3"/>
              <w:spacing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補助金充</w:t>
            </w:r>
            <w:bookmarkStart w:id="0" w:name="_GoBack"/>
            <w:bookmarkEnd w:id="0"/>
            <w:r>
              <w:rPr>
                <w:rFonts w:ascii="ＭＳ 明朝" w:hAnsi="ＭＳ 明朝" w:hint="eastAsia"/>
              </w:rPr>
              <w:t>当額</w:t>
            </w:r>
          </w:p>
        </w:tc>
        <w:tc>
          <w:tcPr>
            <w:tcW w:w="6912" w:type="dxa"/>
            <w:tcBorders>
              <w:top w:val="nil"/>
              <w:left w:val="nil"/>
              <w:bottom w:val="single" w:sz="4" w:space="0" w:color="000000"/>
              <w:right w:val="single" w:sz="4" w:space="0" w:color="000000"/>
            </w:tcBorders>
          </w:tcPr>
          <w:p w:rsidR="00610992" w:rsidRDefault="00610992">
            <w:pPr>
              <w:pStyle w:val="a3"/>
              <w:spacing w:before="149" w:line="257" w:lineRule="exact"/>
              <w:rPr>
                <w:spacing w:val="0"/>
              </w:rPr>
            </w:pPr>
          </w:p>
        </w:tc>
      </w:tr>
      <w:tr w:rsidR="00610992">
        <w:trPr>
          <w:cantSplit/>
          <w:trHeight w:hRule="exact" w:val="514"/>
        </w:trPr>
        <w:tc>
          <w:tcPr>
            <w:tcW w:w="324" w:type="dxa"/>
            <w:vMerge/>
            <w:tcBorders>
              <w:top w:val="nil"/>
              <w:left w:val="nil"/>
              <w:bottom w:val="nil"/>
              <w:right w:val="nil"/>
            </w:tcBorders>
          </w:tcPr>
          <w:p w:rsidR="00610992"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合　</w:t>
            </w:r>
            <w:r>
              <w:rPr>
                <w:rFonts w:ascii="ＭＳ 明朝" w:hAnsi="ＭＳ 明朝" w:hint="eastAsia"/>
                <w:spacing w:val="1"/>
              </w:rPr>
              <w:t xml:space="preserve">      </w:t>
            </w:r>
            <w:r>
              <w:rPr>
                <w:rFonts w:ascii="ＭＳ 明朝" w:hAnsi="ＭＳ 明朝" w:hint="eastAsia"/>
              </w:rPr>
              <w:t>計</w:t>
            </w:r>
          </w:p>
        </w:tc>
        <w:tc>
          <w:tcPr>
            <w:tcW w:w="6912" w:type="dxa"/>
            <w:tcBorders>
              <w:top w:val="nil"/>
              <w:left w:val="nil"/>
              <w:bottom w:val="single" w:sz="4" w:space="0" w:color="000000"/>
              <w:right w:val="single" w:sz="4" w:space="0" w:color="000000"/>
            </w:tcBorders>
          </w:tcPr>
          <w:p w:rsidR="00610992" w:rsidRDefault="00610992">
            <w:pPr>
              <w:pStyle w:val="a3"/>
              <w:spacing w:before="149" w:line="257" w:lineRule="exact"/>
              <w:rPr>
                <w:spacing w:val="0"/>
              </w:rPr>
            </w:pPr>
          </w:p>
        </w:tc>
      </w:tr>
    </w:tbl>
    <w:p w:rsidR="00A0430B" w:rsidRDefault="00A0430B">
      <w:pPr>
        <w:pStyle w:val="a3"/>
        <w:spacing w:line="149" w:lineRule="exact"/>
        <w:rPr>
          <w:spacing w:val="0"/>
        </w:rPr>
      </w:pPr>
    </w:p>
    <w:p w:rsidR="00A0430B" w:rsidRDefault="00A0430B" w:rsidP="00610992">
      <w:pPr>
        <w:pStyle w:val="a3"/>
        <w:spacing w:line="257" w:lineRule="exact"/>
        <w:ind w:firstLineChars="100" w:firstLine="214"/>
        <w:rPr>
          <w:spacing w:val="0"/>
        </w:rPr>
      </w:pPr>
      <w:r>
        <w:rPr>
          <w:rFonts w:ascii="ＭＳ 明朝" w:hAnsi="ＭＳ 明朝" w:hint="eastAsia"/>
        </w:rPr>
        <w:t>（２）支</w:t>
      </w:r>
      <w:r>
        <w:rPr>
          <w:rFonts w:ascii="ＭＳ 明朝" w:hAnsi="ＭＳ 明朝" w:hint="eastAsia"/>
          <w:spacing w:val="1"/>
        </w:rPr>
        <w:t xml:space="preserve">    </w:t>
      </w:r>
      <w:r>
        <w:rPr>
          <w:rFonts w:ascii="ＭＳ 明朝" w:hAnsi="ＭＳ 明朝" w:hint="eastAsia"/>
        </w:rPr>
        <w:t>出</w:t>
      </w:r>
    </w:p>
    <w:p w:rsidR="00A0430B" w:rsidRDefault="00A0430B" w:rsidP="00610992">
      <w:pPr>
        <w:pStyle w:val="a3"/>
        <w:spacing w:line="257" w:lineRule="exact"/>
        <w:ind w:firstLineChars="200" w:firstLine="428"/>
        <w:rPr>
          <w:spacing w:val="0"/>
        </w:rPr>
      </w:pPr>
      <w:r>
        <w:rPr>
          <w:rFonts w:ascii="ＭＳ 明朝" w:hAnsi="ＭＳ 明朝" w:hint="eastAsia"/>
        </w:rPr>
        <w:t>（イ）総括表</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（単位：円）</w:t>
      </w:r>
    </w:p>
    <w:p w:rsidR="00A0430B" w:rsidRPr="00610992" w:rsidRDefault="00A0430B">
      <w:pPr>
        <w:pStyle w:val="a3"/>
        <w:spacing w:line="108" w:lineRule="exact"/>
        <w:rPr>
          <w:spacing w:val="0"/>
        </w:rPr>
      </w:pPr>
    </w:p>
    <w:tbl>
      <w:tblPr>
        <w:tblW w:w="0" w:type="auto"/>
        <w:tblInd w:w="13" w:type="dxa"/>
        <w:tblLayout w:type="fixed"/>
        <w:tblCellMar>
          <w:left w:w="13" w:type="dxa"/>
          <w:right w:w="13" w:type="dxa"/>
        </w:tblCellMar>
        <w:tblLook w:val="0000"/>
      </w:tblPr>
      <w:tblGrid>
        <w:gridCol w:w="324"/>
        <w:gridCol w:w="1728"/>
        <w:gridCol w:w="864"/>
        <w:gridCol w:w="864"/>
        <w:gridCol w:w="864"/>
        <w:gridCol w:w="864"/>
        <w:gridCol w:w="864"/>
        <w:gridCol w:w="864"/>
        <w:gridCol w:w="864"/>
        <w:gridCol w:w="864"/>
      </w:tblGrid>
      <w:tr w:rsidR="00610992" w:rsidTr="00B65538">
        <w:trPr>
          <w:cantSplit/>
          <w:trHeight w:hRule="exact" w:val="765"/>
        </w:trPr>
        <w:tc>
          <w:tcPr>
            <w:tcW w:w="324" w:type="dxa"/>
            <w:vMerge w:val="restart"/>
            <w:tcBorders>
              <w:top w:val="nil"/>
              <w:left w:val="nil"/>
              <w:bottom w:val="nil"/>
              <w:right w:val="nil"/>
            </w:tcBorders>
          </w:tcPr>
          <w:p w:rsidR="00610992" w:rsidRDefault="00610992">
            <w:pPr>
              <w:pStyle w:val="a3"/>
              <w:spacing w:before="149" w:line="257" w:lineRule="exact"/>
              <w:rPr>
                <w:spacing w:val="0"/>
              </w:rPr>
            </w:pPr>
          </w:p>
        </w:tc>
        <w:tc>
          <w:tcPr>
            <w:tcW w:w="1728" w:type="dxa"/>
            <w:vMerge w:val="restart"/>
            <w:tcBorders>
              <w:top w:val="single" w:sz="4" w:space="0" w:color="000000"/>
              <w:left w:val="single" w:sz="4" w:space="0" w:color="000000"/>
              <w:bottom w:val="nil"/>
              <w:right w:val="nil"/>
            </w:tcBorders>
          </w:tcPr>
          <w:p w:rsidR="00610992" w:rsidRDefault="00610992">
            <w:pPr>
              <w:pStyle w:val="a3"/>
              <w:spacing w:before="149" w:line="257" w:lineRule="exact"/>
              <w:rPr>
                <w:spacing w:val="0"/>
              </w:rPr>
            </w:pPr>
          </w:p>
          <w:p w:rsidR="00610992" w:rsidRDefault="00610992">
            <w:pPr>
              <w:pStyle w:val="a3"/>
              <w:spacing w:line="257" w:lineRule="exact"/>
              <w:rPr>
                <w:spacing w:val="0"/>
              </w:rPr>
            </w:pPr>
          </w:p>
          <w:p w:rsidR="00610992" w:rsidRDefault="00610992">
            <w:pPr>
              <w:pStyle w:val="a3"/>
              <w:spacing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区</w:t>
            </w:r>
            <w:r>
              <w:rPr>
                <w:rFonts w:ascii="ＭＳ 明朝" w:hAnsi="ＭＳ 明朝" w:hint="eastAsia"/>
                <w:spacing w:val="1"/>
              </w:rPr>
              <w:t xml:space="preserve">    </w:t>
            </w:r>
            <w:r>
              <w:rPr>
                <w:rFonts w:ascii="ＭＳ 明朝" w:hAnsi="ＭＳ 明朝" w:hint="eastAsia"/>
              </w:rPr>
              <w:t>分</w:t>
            </w:r>
          </w:p>
        </w:tc>
        <w:tc>
          <w:tcPr>
            <w:tcW w:w="1728" w:type="dxa"/>
            <w:gridSpan w:val="2"/>
            <w:tcBorders>
              <w:top w:val="single" w:sz="4" w:space="0" w:color="000000"/>
              <w:left w:val="single" w:sz="4" w:space="0" w:color="000000"/>
              <w:bottom w:val="nil"/>
              <w:right w:val="single" w:sz="4" w:space="0" w:color="000000"/>
            </w:tcBorders>
          </w:tcPr>
          <w:p w:rsidR="00610992" w:rsidRDefault="00610992">
            <w:pPr>
              <w:pStyle w:val="a3"/>
              <w:spacing w:before="149" w:line="257" w:lineRule="exact"/>
              <w:rPr>
                <w:spacing w:val="0"/>
              </w:rPr>
            </w:pPr>
            <w:r>
              <w:rPr>
                <w:rFonts w:cs="Century"/>
                <w:spacing w:val="1"/>
              </w:rPr>
              <w:t xml:space="preserve"> </w:t>
            </w:r>
            <w:r w:rsidRPr="00CB181B">
              <w:rPr>
                <w:rFonts w:ascii="ＭＳ 明朝" w:hAnsi="ＭＳ 明朝" w:hint="eastAsia"/>
                <w:spacing w:val="45"/>
                <w:fitText w:val="1500" w:id="-1562055929"/>
              </w:rPr>
              <w:t>補助事業に</w:t>
            </w:r>
          </w:p>
          <w:p w:rsidR="00610992" w:rsidRDefault="00610992">
            <w:pPr>
              <w:pStyle w:val="a3"/>
              <w:spacing w:line="257" w:lineRule="exact"/>
              <w:rPr>
                <w:spacing w:val="0"/>
              </w:rPr>
            </w:pPr>
            <w:r>
              <w:rPr>
                <w:rFonts w:cs="Century"/>
                <w:spacing w:val="1"/>
              </w:rPr>
              <w:t xml:space="preserve"> </w:t>
            </w:r>
            <w:r w:rsidRPr="00CB181B">
              <w:rPr>
                <w:rFonts w:ascii="ＭＳ 明朝" w:hAnsi="ＭＳ 明朝" w:hint="eastAsia"/>
                <w:spacing w:val="45"/>
                <w:fitText w:val="1500" w:id="-1562055928"/>
              </w:rPr>
              <w:t>要した経費</w:t>
            </w:r>
          </w:p>
        </w:tc>
        <w:tc>
          <w:tcPr>
            <w:tcW w:w="3456" w:type="dxa"/>
            <w:gridSpan w:val="4"/>
            <w:tcBorders>
              <w:top w:val="single" w:sz="4" w:space="0" w:color="000000"/>
              <w:left w:val="nil"/>
              <w:bottom w:val="nil"/>
              <w:right w:val="single" w:sz="4" w:space="0" w:color="000000"/>
            </w:tcBorders>
          </w:tcPr>
          <w:p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補</w:t>
            </w:r>
            <w:r>
              <w:rPr>
                <w:rFonts w:ascii="ＭＳ 明朝" w:hAnsi="ＭＳ 明朝" w:hint="eastAsia"/>
                <w:spacing w:val="1"/>
              </w:rPr>
              <w:t xml:space="preserve">  </w:t>
            </w:r>
            <w:r>
              <w:rPr>
                <w:rFonts w:ascii="ＭＳ 明朝" w:hAnsi="ＭＳ 明朝" w:hint="eastAsia"/>
              </w:rPr>
              <w:t>助</w:t>
            </w:r>
            <w:r>
              <w:rPr>
                <w:rFonts w:ascii="ＭＳ 明朝" w:hAnsi="ＭＳ 明朝" w:hint="eastAsia"/>
                <w:spacing w:val="1"/>
              </w:rPr>
              <w:t xml:space="preserve">  </w:t>
            </w:r>
            <w:r>
              <w:rPr>
                <w:rFonts w:ascii="ＭＳ 明朝" w:hAnsi="ＭＳ 明朝" w:hint="eastAsia"/>
              </w:rPr>
              <w:t>対</w:t>
            </w:r>
            <w:r>
              <w:rPr>
                <w:rFonts w:ascii="ＭＳ 明朝" w:hAnsi="ＭＳ 明朝" w:hint="eastAsia"/>
                <w:spacing w:val="1"/>
              </w:rPr>
              <w:t xml:space="preserve">  </w:t>
            </w:r>
            <w:r>
              <w:rPr>
                <w:rFonts w:ascii="ＭＳ 明朝" w:hAnsi="ＭＳ 明朝" w:hint="eastAsia"/>
              </w:rPr>
              <w:t>象</w:t>
            </w:r>
            <w:r>
              <w:rPr>
                <w:rFonts w:ascii="ＭＳ 明朝" w:hAnsi="ＭＳ 明朝" w:hint="eastAsia"/>
                <w:spacing w:val="1"/>
              </w:rPr>
              <w:t xml:space="preserve">  </w:t>
            </w:r>
            <w:r>
              <w:rPr>
                <w:rFonts w:ascii="ＭＳ 明朝" w:hAnsi="ＭＳ 明朝" w:hint="eastAsia"/>
              </w:rPr>
              <w:t>経</w:t>
            </w:r>
            <w:r>
              <w:rPr>
                <w:rFonts w:ascii="ＭＳ 明朝" w:hAnsi="ＭＳ 明朝" w:hint="eastAsia"/>
                <w:spacing w:val="1"/>
              </w:rPr>
              <w:t xml:space="preserve">  </w:t>
            </w:r>
            <w:r>
              <w:rPr>
                <w:rFonts w:ascii="ＭＳ 明朝" w:hAnsi="ＭＳ 明朝" w:hint="eastAsia"/>
              </w:rPr>
              <w:t>費</w:t>
            </w:r>
          </w:p>
        </w:tc>
        <w:tc>
          <w:tcPr>
            <w:tcW w:w="1728" w:type="dxa"/>
            <w:gridSpan w:val="2"/>
            <w:tcBorders>
              <w:top w:val="single" w:sz="4" w:space="0" w:color="000000"/>
              <w:left w:val="nil"/>
              <w:bottom w:val="nil"/>
              <w:right w:val="single" w:sz="4" w:space="0" w:color="000000"/>
            </w:tcBorders>
          </w:tcPr>
          <w:p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補助金充当額</w:t>
            </w:r>
          </w:p>
        </w:tc>
      </w:tr>
      <w:tr w:rsidR="00610992" w:rsidTr="00B65538">
        <w:trPr>
          <w:cantSplit/>
          <w:trHeight w:hRule="exact" w:val="767"/>
        </w:trPr>
        <w:tc>
          <w:tcPr>
            <w:tcW w:w="324" w:type="dxa"/>
            <w:vMerge/>
            <w:tcBorders>
              <w:top w:val="nil"/>
              <w:left w:val="nil"/>
              <w:bottom w:val="nil"/>
              <w:right w:val="nil"/>
            </w:tcBorders>
          </w:tcPr>
          <w:p w:rsidR="00610992" w:rsidRDefault="00610992">
            <w:pPr>
              <w:pStyle w:val="a3"/>
              <w:wordWrap/>
              <w:spacing w:line="240" w:lineRule="auto"/>
              <w:rPr>
                <w:spacing w:val="0"/>
              </w:rPr>
            </w:pPr>
          </w:p>
        </w:tc>
        <w:tc>
          <w:tcPr>
            <w:tcW w:w="1728" w:type="dxa"/>
            <w:vMerge/>
            <w:tcBorders>
              <w:top w:val="nil"/>
              <w:left w:val="single" w:sz="4" w:space="0" w:color="000000"/>
              <w:bottom w:val="single" w:sz="4" w:space="0" w:color="000000"/>
              <w:right w:val="nil"/>
            </w:tcBorders>
          </w:tcPr>
          <w:p w:rsidR="00610992" w:rsidRDefault="00610992">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rsidR="00610992" w:rsidRDefault="00610992">
            <w:pPr>
              <w:pStyle w:val="a3"/>
              <w:spacing w:before="149" w:line="257" w:lineRule="exact"/>
              <w:rPr>
                <w:spacing w:val="0"/>
              </w:rPr>
            </w:pPr>
            <w:r>
              <w:rPr>
                <w:rFonts w:cs="Century"/>
                <w:spacing w:val="1"/>
              </w:rPr>
              <w:t xml:space="preserve"> </w:t>
            </w:r>
            <w:r>
              <w:rPr>
                <w:rFonts w:ascii="ＭＳ 明朝" w:hAnsi="ＭＳ 明朝" w:hint="eastAsia"/>
              </w:rPr>
              <w:t>計画額</w:t>
            </w:r>
          </w:p>
        </w:tc>
        <w:tc>
          <w:tcPr>
            <w:tcW w:w="864" w:type="dxa"/>
            <w:tcBorders>
              <w:top w:val="single" w:sz="4" w:space="0" w:color="000000"/>
              <w:left w:val="nil"/>
              <w:bottom w:val="single" w:sz="4" w:space="0" w:color="000000"/>
              <w:right w:val="single" w:sz="4" w:space="0" w:color="000000"/>
            </w:tcBorders>
          </w:tcPr>
          <w:p w:rsidR="00610992" w:rsidRDefault="00610992">
            <w:pPr>
              <w:pStyle w:val="a3"/>
              <w:spacing w:before="149" w:line="257" w:lineRule="exact"/>
              <w:rPr>
                <w:spacing w:val="0"/>
              </w:rPr>
            </w:pPr>
            <w:r>
              <w:rPr>
                <w:rFonts w:cs="Century"/>
                <w:spacing w:val="1"/>
              </w:rPr>
              <w:t xml:space="preserve"> </w:t>
            </w:r>
            <w:r>
              <w:rPr>
                <w:rFonts w:ascii="ＭＳ 明朝" w:hAnsi="ＭＳ 明朝" w:hint="eastAsia"/>
              </w:rPr>
              <w:t>実績額</w:t>
            </w:r>
          </w:p>
        </w:tc>
        <w:tc>
          <w:tcPr>
            <w:tcW w:w="864" w:type="dxa"/>
            <w:tcBorders>
              <w:top w:val="single" w:sz="4" w:space="0" w:color="000000"/>
              <w:left w:val="nil"/>
              <w:bottom w:val="single" w:sz="4" w:space="0" w:color="000000"/>
              <w:right w:val="single" w:sz="4" w:space="0" w:color="000000"/>
            </w:tcBorders>
          </w:tcPr>
          <w:p w:rsidR="00610992" w:rsidRDefault="00610992">
            <w:pPr>
              <w:pStyle w:val="a3"/>
              <w:spacing w:before="149" w:line="257" w:lineRule="exact"/>
              <w:rPr>
                <w:spacing w:val="0"/>
              </w:rPr>
            </w:pPr>
            <w:r>
              <w:rPr>
                <w:rFonts w:cs="Century"/>
                <w:spacing w:val="1"/>
              </w:rPr>
              <w:t xml:space="preserve"> </w:t>
            </w:r>
            <w:r>
              <w:rPr>
                <w:rFonts w:ascii="ＭＳ 明朝" w:hAnsi="ＭＳ 明朝" w:hint="eastAsia"/>
              </w:rPr>
              <w:t>計画額</w:t>
            </w:r>
          </w:p>
        </w:tc>
        <w:tc>
          <w:tcPr>
            <w:tcW w:w="864" w:type="dxa"/>
            <w:tcBorders>
              <w:top w:val="single" w:sz="4" w:space="0" w:color="000000"/>
              <w:left w:val="nil"/>
              <w:bottom w:val="single" w:sz="4" w:space="0" w:color="000000"/>
              <w:right w:val="single" w:sz="4" w:space="0" w:color="000000"/>
            </w:tcBorders>
          </w:tcPr>
          <w:p w:rsidR="00610992" w:rsidRDefault="00610992">
            <w:pPr>
              <w:pStyle w:val="a3"/>
              <w:spacing w:before="149" w:line="257" w:lineRule="exact"/>
              <w:rPr>
                <w:spacing w:val="0"/>
              </w:rPr>
            </w:pPr>
            <w:r>
              <w:rPr>
                <w:rFonts w:cs="Century"/>
                <w:spacing w:val="1"/>
              </w:rPr>
              <w:t xml:space="preserve"> </w:t>
            </w:r>
            <w:r>
              <w:rPr>
                <w:rFonts w:ascii="ＭＳ 明朝" w:hAnsi="ＭＳ 明朝" w:hint="eastAsia"/>
              </w:rPr>
              <w:t>流用額</w:t>
            </w:r>
          </w:p>
        </w:tc>
        <w:tc>
          <w:tcPr>
            <w:tcW w:w="864" w:type="dxa"/>
            <w:tcBorders>
              <w:top w:val="single" w:sz="4" w:space="0" w:color="000000"/>
              <w:left w:val="nil"/>
              <w:bottom w:val="single" w:sz="4" w:space="0" w:color="000000"/>
              <w:right w:val="single" w:sz="4" w:space="0" w:color="000000"/>
            </w:tcBorders>
          </w:tcPr>
          <w:p w:rsidR="00173628" w:rsidRPr="00173628" w:rsidRDefault="00173628" w:rsidP="00173628">
            <w:pPr>
              <w:pStyle w:val="a3"/>
              <w:spacing w:line="140" w:lineRule="exact"/>
              <w:rPr>
                <w:rFonts w:ascii="ＭＳ 明朝" w:hAnsi="ＭＳ 明朝"/>
                <w:spacing w:val="-2"/>
                <w:sz w:val="16"/>
                <w:szCs w:val="16"/>
              </w:rPr>
            </w:pPr>
          </w:p>
          <w:p w:rsidR="00610992" w:rsidRDefault="00610992" w:rsidP="00B46247">
            <w:pPr>
              <w:pStyle w:val="a3"/>
              <w:spacing w:line="257" w:lineRule="exact"/>
              <w:rPr>
                <w:rFonts w:ascii="ＭＳ 明朝" w:hAnsi="ＭＳ 明朝"/>
                <w:spacing w:val="-2"/>
              </w:rPr>
            </w:pPr>
            <w:r w:rsidRPr="00B46247">
              <w:rPr>
                <w:rFonts w:ascii="ＭＳ 明朝" w:hAnsi="ＭＳ 明朝" w:hint="eastAsia"/>
                <w:spacing w:val="-2"/>
              </w:rPr>
              <w:t>流用後額</w:t>
            </w:r>
          </w:p>
          <w:p w:rsidR="00173628" w:rsidRPr="00B46247" w:rsidRDefault="00173628" w:rsidP="00B46247">
            <w:pPr>
              <w:pStyle w:val="a3"/>
              <w:spacing w:line="257" w:lineRule="exact"/>
              <w:rPr>
                <w:spacing w:val="-2"/>
              </w:rPr>
            </w:pPr>
          </w:p>
        </w:tc>
        <w:tc>
          <w:tcPr>
            <w:tcW w:w="864" w:type="dxa"/>
            <w:tcBorders>
              <w:top w:val="single" w:sz="4" w:space="0" w:color="000000"/>
              <w:left w:val="nil"/>
              <w:bottom w:val="single" w:sz="4" w:space="0" w:color="000000"/>
              <w:right w:val="single" w:sz="4" w:space="0" w:color="000000"/>
            </w:tcBorders>
          </w:tcPr>
          <w:p w:rsidR="00610992" w:rsidRDefault="00610992">
            <w:pPr>
              <w:pStyle w:val="a3"/>
              <w:spacing w:before="149" w:line="257" w:lineRule="exact"/>
              <w:rPr>
                <w:spacing w:val="0"/>
              </w:rPr>
            </w:pPr>
            <w:r>
              <w:rPr>
                <w:rFonts w:cs="Century"/>
                <w:spacing w:val="1"/>
              </w:rPr>
              <w:t xml:space="preserve"> </w:t>
            </w:r>
            <w:r>
              <w:rPr>
                <w:rFonts w:ascii="ＭＳ 明朝" w:hAnsi="ＭＳ 明朝" w:hint="eastAsia"/>
              </w:rPr>
              <w:t>実績額</w:t>
            </w:r>
          </w:p>
        </w:tc>
        <w:tc>
          <w:tcPr>
            <w:tcW w:w="864" w:type="dxa"/>
            <w:tcBorders>
              <w:top w:val="single" w:sz="4" w:space="0" w:color="000000"/>
              <w:left w:val="nil"/>
              <w:bottom w:val="single" w:sz="4" w:space="0" w:color="000000"/>
              <w:right w:val="single" w:sz="4" w:space="0" w:color="000000"/>
            </w:tcBorders>
          </w:tcPr>
          <w:p w:rsidR="00610992" w:rsidRDefault="00610992">
            <w:pPr>
              <w:pStyle w:val="a3"/>
              <w:spacing w:before="149" w:line="257" w:lineRule="exact"/>
              <w:rPr>
                <w:spacing w:val="0"/>
              </w:rPr>
            </w:pPr>
            <w:r>
              <w:rPr>
                <w:rFonts w:cs="Century"/>
                <w:spacing w:val="1"/>
              </w:rPr>
              <w:t xml:space="preserve"> </w:t>
            </w:r>
            <w:r>
              <w:rPr>
                <w:rFonts w:ascii="ＭＳ 明朝" w:hAnsi="ＭＳ 明朝" w:hint="eastAsia"/>
              </w:rPr>
              <w:t>交</w:t>
            </w:r>
            <w:r>
              <w:rPr>
                <w:rFonts w:ascii="ＭＳ 明朝" w:hAnsi="ＭＳ 明朝" w:hint="eastAsia"/>
                <w:spacing w:val="1"/>
              </w:rPr>
              <w:t xml:space="preserve">  </w:t>
            </w:r>
            <w:r>
              <w:rPr>
                <w:rFonts w:ascii="ＭＳ 明朝" w:hAnsi="ＭＳ 明朝" w:hint="eastAsia"/>
              </w:rPr>
              <w:t>付</w:t>
            </w:r>
          </w:p>
          <w:p w:rsidR="00610992" w:rsidRDefault="00610992">
            <w:pPr>
              <w:pStyle w:val="a3"/>
              <w:spacing w:line="257" w:lineRule="exact"/>
              <w:rPr>
                <w:spacing w:val="0"/>
              </w:rPr>
            </w:pPr>
            <w:r>
              <w:rPr>
                <w:rFonts w:cs="Century"/>
                <w:spacing w:val="1"/>
              </w:rPr>
              <w:t xml:space="preserve"> </w:t>
            </w:r>
            <w:r>
              <w:rPr>
                <w:rFonts w:ascii="ＭＳ 明朝" w:hAnsi="ＭＳ 明朝" w:hint="eastAsia"/>
              </w:rPr>
              <w:t>決定額</w:t>
            </w:r>
          </w:p>
        </w:tc>
        <w:tc>
          <w:tcPr>
            <w:tcW w:w="864" w:type="dxa"/>
            <w:tcBorders>
              <w:top w:val="single" w:sz="4" w:space="0" w:color="000000"/>
              <w:left w:val="nil"/>
              <w:bottom w:val="single" w:sz="4" w:space="0" w:color="000000"/>
              <w:right w:val="single" w:sz="4" w:space="0" w:color="000000"/>
            </w:tcBorders>
          </w:tcPr>
          <w:p w:rsidR="00610992" w:rsidRDefault="00610992">
            <w:pPr>
              <w:pStyle w:val="a3"/>
              <w:spacing w:before="149" w:line="257" w:lineRule="exact"/>
              <w:rPr>
                <w:spacing w:val="0"/>
              </w:rPr>
            </w:pPr>
            <w:r>
              <w:rPr>
                <w:rFonts w:cs="Century"/>
                <w:spacing w:val="1"/>
              </w:rPr>
              <w:t xml:space="preserve"> </w:t>
            </w:r>
            <w:r>
              <w:rPr>
                <w:rFonts w:ascii="ＭＳ 明朝" w:hAnsi="ＭＳ 明朝" w:hint="eastAsia"/>
              </w:rPr>
              <w:t>実績額</w:t>
            </w:r>
          </w:p>
        </w:tc>
      </w:tr>
      <w:tr w:rsidR="00610992" w:rsidTr="00B65538">
        <w:trPr>
          <w:cantSplit/>
          <w:trHeight w:hRule="exact" w:val="514"/>
        </w:trPr>
        <w:tc>
          <w:tcPr>
            <w:tcW w:w="324" w:type="dxa"/>
            <w:vMerge/>
            <w:tcBorders>
              <w:top w:val="nil"/>
              <w:left w:val="nil"/>
              <w:bottom w:val="nil"/>
              <w:right w:val="nil"/>
            </w:tcBorders>
          </w:tcPr>
          <w:p w:rsidR="00610992" w:rsidRDefault="00610992">
            <w:pPr>
              <w:pStyle w:val="a3"/>
              <w:wordWrap/>
              <w:spacing w:line="240" w:lineRule="auto"/>
              <w:rPr>
                <w:spacing w:val="0"/>
              </w:rPr>
            </w:pPr>
          </w:p>
        </w:tc>
        <w:tc>
          <w:tcPr>
            <w:tcW w:w="1728" w:type="dxa"/>
            <w:tcBorders>
              <w:top w:val="nil"/>
              <w:left w:val="single" w:sz="4" w:space="0" w:color="000000"/>
              <w:bottom w:val="single" w:sz="4" w:space="0" w:color="000000"/>
              <w:right w:val="nil"/>
            </w:tcBorders>
          </w:tcPr>
          <w:p w:rsidR="00610992" w:rsidRDefault="00610992">
            <w:pPr>
              <w:pStyle w:val="a3"/>
              <w:spacing w:before="149" w:line="257" w:lineRule="exact"/>
              <w:rPr>
                <w:spacing w:val="0"/>
              </w:rPr>
            </w:pPr>
          </w:p>
        </w:tc>
        <w:tc>
          <w:tcPr>
            <w:tcW w:w="864" w:type="dxa"/>
            <w:tcBorders>
              <w:top w:val="nil"/>
              <w:left w:val="single" w:sz="4" w:space="0" w:color="000000"/>
              <w:bottom w:val="single" w:sz="4" w:space="0" w:color="000000"/>
              <w:right w:val="single" w:sz="4" w:space="0" w:color="000000"/>
            </w:tcBorders>
          </w:tcPr>
          <w:p w:rsidR="00610992" w:rsidRDefault="00610992">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rsidR="00610992" w:rsidRDefault="00610992">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rsidR="00610992" w:rsidRDefault="00610992">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rsidR="00610992" w:rsidRDefault="00610992">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rsidR="00610992" w:rsidRDefault="00610992">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rsidR="00610992" w:rsidRDefault="00610992">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rsidR="00610992" w:rsidRDefault="00610992">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rsidR="00610992" w:rsidRDefault="00610992">
            <w:pPr>
              <w:pStyle w:val="a3"/>
              <w:spacing w:before="149" w:line="257" w:lineRule="exact"/>
              <w:rPr>
                <w:spacing w:val="0"/>
              </w:rPr>
            </w:pPr>
          </w:p>
        </w:tc>
      </w:tr>
      <w:tr w:rsidR="00B65538" w:rsidTr="00B65538">
        <w:trPr>
          <w:cantSplit/>
          <w:trHeight w:hRule="exact" w:val="514"/>
        </w:trPr>
        <w:tc>
          <w:tcPr>
            <w:tcW w:w="324" w:type="dxa"/>
            <w:vMerge/>
            <w:tcBorders>
              <w:top w:val="nil"/>
              <w:left w:val="nil"/>
              <w:bottom w:val="nil"/>
              <w:right w:val="nil"/>
            </w:tcBorders>
          </w:tcPr>
          <w:p w:rsidR="00B65538" w:rsidRDefault="00B65538">
            <w:pPr>
              <w:pStyle w:val="a3"/>
              <w:wordWrap/>
              <w:spacing w:line="240" w:lineRule="auto"/>
              <w:rPr>
                <w:spacing w:val="0"/>
              </w:rPr>
            </w:pPr>
          </w:p>
        </w:tc>
        <w:tc>
          <w:tcPr>
            <w:tcW w:w="1728" w:type="dxa"/>
            <w:tcBorders>
              <w:top w:val="nil"/>
              <w:left w:val="single" w:sz="4" w:space="0" w:color="000000"/>
              <w:bottom w:val="single" w:sz="4" w:space="0" w:color="000000"/>
              <w:right w:val="nil"/>
            </w:tcBorders>
          </w:tcPr>
          <w:p w:rsidR="00B65538" w:rsidRDefault="00B65538">
            <w:pPr>
              <w:pStyle w:val="a3"/>
              <w:spacing w:before="149" w:line="257" w:lineRule="exact"/>
              <w:rPr>
                <w:spacing w:val="0"/>
              </w:rPr>
            </w:pPr>
          </w:p>
        </w:tc>
        <w:tc>
          <w:tcPr>
            <w:tcW w:w="864" w:type="dxa"/>
            <w:tcBorders>
              <w:top w:val="nil"/>
              <w:left w:val="single" w:sz="4" w:space="0" w:color="000000"/>
              <w:bottom w:val="single" w:sz="4" w:space="0" w:color="000000"/>
              <w:right w:val="single" w:sz="4" w:space="0" w:color="000000"/>
            </w:tcBorders>
          </w:tcPr>
          <w:p w:rsidR="00B65538" w:rsidRDefault="00B65538">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rsidR="00B65538" w:rsidRDefault="00B65538">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rsidR="00B65538" w:rsidRDefault="00B65538">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rsidR="00B65538" w:rsidRDefault="00B65538">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rsidR="00B65538" w:rsidRDefault="00B65538">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rsidR="00B65538" w:rsidRDefault="00B65538">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rsidR="00B65538" w:rsidRDefault="00B65538">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rsidR="00B65538" w:rsidRDefault="00B65538">
            <w:pPr>
              <w:pStyle w:val="a3"/>
              <w:spacing w:before="149" w:line="257" w:lineRule="exact"/>
              <w:rPr>
                <w:spacing w:val="0"/>
              </w:rPr>
            </w:pPr>
          </w:p>
        </w:tc>
      </w:tr>
      <w:tr w:rsidR="00B65538" w:rsidTr="00B65538">
        <w:trPr>
          <w:cantSplit/>
          <w:trHeight w:hRule="exact" w:val="514"/>
        </w:trPr>
        <w:tc>
          <w:tcPr>
            <w:tcW w:w="324" w:type="dxa"/>
            <w:vMerge/>
            <w:tcBorders>
              <w:top w:val="nil"/>
              <w:left w:val="nil"/>
              <w:bottom w:val="nil"/>
              <w:right w:val="nil"/>
            </w:tcBorders>
          </w:tcPr>
          <w:p w:rsidR="00B65538" w:rsidRDefault="00B65538">
            <w:pPr>
              <w:pStyle w:val="a3"/>
              <w:wordWrap/>
              <w:spacing w:line="240" w:lineRule="auto"/>
              <w:rPr>
                <w:spacing w:val="0"/>
              </w:rPr>
            </w:pPr>
          </w:p>
        </w:tc>
        <w:tc>
          <w:tcPr>
            <w:tcW w:w="1728" w:type="dxa"/>
            <w:tcBorders>
              <w:top w:val="nil"/>
              <w:left w:val="single" w:sz="4" w:space="0" w:color="000000"/>
              <w:bottom w:val="single" w:sz="4" w:space="0" w:color="000000"/>
              <w:right w:val="nil"/>
            </w:tcBorders>
          </w:tcPr>
          <w:p w:rsidR="00B65538" w:rsidRDefault="00B65538">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合</w:t>
            </w:r>
            <w:r>
              <w:rPr>
                <w:rFonts w:ascii="ＭＳ 明朝" w:hAnsi="ＭＳ 明朝" w:hint="eastAsia"/>
                <w:spacing w:val="1"/>
              </w:rPr>
              <w:t xml:space="preserve">    </w:t>
            </w:r>
            <w:r>
              <w:rPr>
                <w:rFonts w:ascii="ＭＳ 明朝" w:hAnsi="ＭＳ 明朝" w:hint="eastAsia"/>
              </w:rPr>
              <w:t>計</w:t>
            </w:r>
          </w:p>
        </w:tc>
        <w:tc>
          <w:tcPr>
            <w:tcW w:w="864" w:type="dxa"/>
            <w:tcBorders>
              <w:top w:val="nil"/>
              <w:left w:val="single" w:sz="4" w:space="0" w:color="000000"/>
              <w:bottom w:val="single" w:sz="4" w:space="0" w:color="000000"/>
              <w:right w:val="single" w:sz="4" w:space="0" w:color="000000"/>
            </w:tcBorders>
          </w:tcPr>
          <w:p w:rsidR="00B65538" w:rsidRDefault="00B65538">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rsidR="00B65538" w:rsidRDefault="00B65538">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rsidR="00B65538" w:rsidRDefault="00B65538">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rsidR="00B65538" w:rsidRDefault="00B65538">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rsidR="00B65538" w:rsidRDefault="00B65538">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rsidR="00B65538" w:rsidRDefault="00B65538">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rsidR="00B65538" w:rsidRDefault="00B65538">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rsidR="00B65538" w:rsidRDefault="00B65538">
            <w:pPr>
              <w:pStyle w:val="a3"/>
              <w:spacing w:before="149" w:line="257" w:lineRule="exact"/>
              <w:rPr>
                <w:spacing w:val="0"/>
              </w:rPr>
            </w:pPr>
          </w:p>
        </w:tc>
      </w:tr>
    </w:tbl>
    <w:p w:rsidR="00B65538" w:rsidRDefault="00B65538" w:rsidP="00610992">
      <w:pPr>
        <w:pStyle w:val="a3"/>
        <w:spacing w:line="257" w:lineRule="exact"/>
        <w:ind w:firstLineChars="200" w:firstLine="428"/>
        <w:rPr>
          <w:rFonts w:ascii="ＭＳ 明朝" w:hAnsi="ＭＳ 明朝"/>
        </w:rPr>
      </w:pPr>
    </w:p>
    <w:p w:rsidR="00A0430B" w:rsidRDefault="00A0430B" w:rsidP="00610992">
      <w:pPr>
        <w:pStyle w:val="a3"/>
        <w:spacing w:line="257" w:lineRule="exact"/>
        <w:ind w:firstLineChars="200" w:firstLine="428"/>
        <w:rPr>
          <w:spacing w:val="0"/>
        </w:rPr>
      </w:pPr>
      <w:r>
        <w:rPr>
          <w:rFonts w:ascii="ＭＳ 明朝" w:hAnsi="ＭＳ 明朝" w:hint="eastAsia"/>
        </w:rPr>
        <w:t>（ロ）経費の内訳　（各経費の配分ごとの実績の内訳を記載）</w:t>
      </w:r>
    </w:p>
    <w:p w:rsidR="00A0430B" w:rsidRPr="00610992" w:rsidRDefault="00A0430B">
      <w:pPr>
        <w:pStyle w:val="a3"/>
        <w:spacing w:line="257" w:lineRule="exact"/>
        <w:rPr>
          <w:spacing w:val="0"/>
        </w:rPr>
      </w:pPr>
    </w:p>
    <w:p w:rsidR="00A0430B" w:rsidRDefault="00A0430B" w:rsidP="00F54873">
      <w:pPr>
        <w:pStyle w:val="a3"/>
        <w:spacing w:line="257" w:lineRule="exact"/>
        <w:ind w:leftChars="102" w:left="856" w:hangingChars="300" w:hanging="642"/>
        <w:rPr>
          <w:spacing w:val="0"/>
        </w:rPr>
      </w:pPr>
      <w:r>
        <w:rPr>
          <w:rFonts w:ascii="ＭＳ 明朝" w:hAnsi="ＭＳ 明朝" w:hint="eastAsia"/>
        </w:rPr>
        <w:t>（注１）当該年度に財産を取得しているときは、交付</w:t>
      </w:r>
      <w:r w:rsidR="002D3647">
        <w:rPr>
          <w:rFonts w:ascii="ＭＳ 明朝" w:hAnsi="ＭＳ 明朝" w:hint="eastAsia"/>
        </w:rPr>
        <w:t>規定</w:t>
      </w:r>
      <w:r>
        <w:rPr>
          <w:rFonts w:ascii="ＭＳ 明朝" w:hAnsi="ＭＳ 明朝" w:hint="eastAsia"/>
        </w:rPr>
        <w:t>第１</w:t>
      </w:r>
      <w:r w:rsidR="00324C38">
        <w:rPr>
          <w:rFonts w:ascii="ＭＳ 明朝" w:hAnsi="ＭＳ 明朝" w:hint="eastAsia"/>
        </w:rPr>
        <w:t>８</w:t>
      </w:r>
      <w:r>
        <w:rPr>
          <w:rFonts w:ascii="ＭＳ 明朝" w:hAnsi="ＭＳ 明朝" w:hint="eastAsia"/>
        </w:rPr>
        <w:t>条第３項の規定に基づき、様式第</w:t>
      </w:r>
      <w:r w:rsidR="001176FF">
        <w:rPr>
          <w:rFonts w:ascii="ＭＳ 明朝" w:hAnsi="ＭＳ 明朝" w:hint="eastAsia"/>
        </w:rPr>
        <w:t>１０</w:t>
      </w:r>
      <w:r>
        <w:rPr>
          <w:rFonts w:ascii="ＭＳ 明朝" w:hAnsi="ＭＳ 明朝" w:hint="eastAsia"/>
        </w:rPr>
        <w:t>による取得財産等管理明細表を添付することとする。</w:t>
      </w:r>
    </w:p>
    <w:p w:rsidR="00A0430B" w:rsidRDefault="00A0430B">
      <w:pPr>
        <w:pStyle w:val="a3"/>
        <w:rPr>
          <w:spacing w:val="0"/>
        </w:rPr>
      </w:pPr>
      <w:r>
        <w:rPr>
          <w:spacing w:val="0"/>
        </w:rPr>
        <w:br w:type="page"/>
      </w:r>
      <w:r>
        <w:rPr>
          <w:rFonts w:ascii="ＭＳ 明朝" w:hAnsi="ＭＳ 明朝" w:hint="eastAsia"/>
        </w:rPr>
        <w:lastRenderedPageBreak/>
        <w:t>（様式第７）</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rsidR="00A0430B" w:rsidRDefault="00A0430B">
      <w:pPr>
        <w:pStyle w:val="a3"/>
        <w:rPr>
          <w:rFonts w:ascii="ＭＳ 明朝" w:hAnsi="ＭＳ 明朝"/>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B65538" w:rsidRDefault="00B65538">
      <w:pPr>
        <w:pStyle w:val="a3"/>
        <w:rPr>
          <w:spacing w:val="0"/>
        </w:rPr>
      </w:pPr>
    </w:p>
    <w:p w:rsidR="00A0430B" w:rsidRDefault="00A0430B">
      <w:pPr>
        <w:pStyle w:val="a3"/>
        <w:rPr>
          <w:rFonts w:ascii="ＭＳ 明朝" w:hAnsi="ＭＳ 明朝"/>
        </w:rPr>
      </w:pPr>
      <w:r>
        <w:rPr>
          <w:rFonts w:ascii="ＭＳ 明朝" w:hAnsi="ＭＳ 明朝" w:hint="eastAsia"/>
          <w:spacing w:val="1"/>
        </w:rPr>
        <w:t xml:space="preserve">  </w:t>
      </w:r>
      <w:r w:rsidR="00B65538">
        <w:rPr>
          <w:rFonts w:ascii="ＭＳ 明朝" w:hAnsi="ＭＳ 明朝" w:hint="eastAsia"/>
          <w:spacing w:val="1"/>
        </w:rPr>
        <w:t>公益社団法人日本ロジスティクスシステム協会</w:t>
      </w:r>
      <w:r>
        <w:rPr>
          <w:rFonts w:ascii="ＭＳ 明朝" w:hAnsi="ＭＳ 明朝" w:hint="eastAsia"/>
        </w:rPr>
        <w:t xml:space="preserve">　殿</w:t>
      </w:r>
    </w:p>
    <w:p w:rsidR="00B65538" w:rsidRPr="00B65538" w:rsidRDefault="00B65538">
      <w:pPr>
        <w:pStyle w:val="a3"/>
        <w:rPr>
          <w:spacing w:val="0"/>
        </w:rPr>
      </w:pP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名称</w:t>
      </w: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代表者氏名</w:t>
      </w:r>
      <w:r w:rsidR="00B65538">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印</w:t>
      </w:r>
    </w:p>
    <w:p w:rsidR="00A0430B" w:rsidRDefault="00A0430B">
      <w:pPr>
        <w:pStyle w:val="a3"/>
        <w:rPr>
          <w:spacing w:val="0"/>
        </w:rPr>
      </w:pPr>
    </w:p>
    <w:p w:rsidR="00C405D8" w:rsidRDefault="00A0430B" w:rsidP="00C405D8">
      <w:pPr>
        <w:pStyle w:val="a3"/>
        <w:ind w:firstLineChars="300" w:firstLine="642"/>
        <w:rPr>
          <w:rFonts w:ascii="ＭＳ 明朝" w:hAnsi="ＭＳ 明朝"/>
        </w:rPr>
      </w:pPr>
      <w:r>
        <w:rPr>
          <w:rFonts w:ascii="ＭＳ 明朝" w:hAnsi="ＭＳ 明朝" w:hint="eastAsia"/>
        </w:rPr>
        <w:t>平成</w:t>
      </w:r>
      <w:r w:rsidR="00B65538">
        <w:rPr>
          <w:rFonts w:ascii="ＭＳ 明朝" w:hAnsi="ＭＳ 明朝" w:hint="eastAsia"/>
        </w:rPr>
        <w:t>２５</w:t>
      </w:r>
      <w:r>
        <w:rPr>
          <w:rFonts w:ascii="ＭＳ 明朝" w:hAnsi="ＭＳ 明朝" w:hint="eastAsia"/>
        </w:rPr>
        <w:t>年度</w:t>
      </w:r>
      <w:r w:rsidR="004D3239">
        <w:rPr>
          <w:rFonts w:hint="eastAsia"/>
        </w:rPr>
        <w:t>「</w:t>
      </w:r>
      <w:r w:rsidR="004D3239" w:rsidRPr="004D3239">
        <w:rPr>
          <w:rFonts w:hint="eastAsia"/>
        </w:rPr>
        <w:t>省エネ型ロジスティクス等推進事業費補助金</w:t>
      </w:r>
      <w:r w:rsidR="004109AC">
        <w:rPr>
          <w:rFonts w:hint="eastAsia"/>
        </w:rPr>
        <w:t>（</w:t>
      </w:r>
      <w:r w:rsidR="00C405D8">
        <w:rPr>
          <w:rFonts w:ascii="ＭＳ 明朝" w:hAnsi="ＭＳ 明朝" w:hint="eastAsia"/>
        </w:rPr>
        <w:t>自家物流業者等が行う</w:t>
      </w:r>
    </w:p>
    <w:p w:rsidR="00C405D8" w:rsidRDefault="00C405D8" w:rsidP="00C405D8">
      <w:pPr>
        <w:pStyle w:val="a3"/>
        <w:ind w:firstLineChars="300" w:firstLine="642"/>
      </w:pPr>
      <w:r>
        <w:rPr>
          <w:rFonts w:ascii="ＭＳ 明朝" w:hAnsi="ＭＳ 明朝" w:hint="eastAsia"/>
        </w:rPr>
        <w:t>物流業務の自動化や拠点集約等を通じた物流効率化に資する先行的取組</w:t>
      </w:r>
      <w:r>
        <w:rPr>
          <w:rFonts w:hint="eastAsia"/>
        </w:rPr>
        <w:t>の実証事業</w:t>
      </w:r>
      <w:r w:rsidR="004109AC">
        <w:rPr>
          <w:rFonts w:hint="eastAsia"/>
        </w:rPr>
        <w:t>）</w:t>
      </w:r>
      <w:r w:rsidR="004D3239">
        <w:rPr>
          <w:rFonts w:hint="eastAsia"/>
        </w:rPr>
        <w:t>」</w:t>
      </w:r>
    </w:p>
    <w:p w:rsidR="00A0430B" w:rsidRDefault="00A0430B" w:rsidP="00C405D8">
      <w:pPr>
        <w:pStyle w:val="a3"/>
        <w:ind w:firstLineChars="300" w:firstLine="642"/>
        <w:rPr>
          <w:spacing w:val="0"/>
        </w:rPr>
      </w:pPr>
      <w:r>
        <w:rPr>
          <w:rFonts w:ascii="ＭＳ 明朝" w:hAnsi="ＭＳ 明朝" w:hint="eastAsia"/>
        </w:rPr>
        <w:t>精算（概算）払請求書</w:t>
      </w:r>
    </w:p>
    <w:p w:rsidR="00A0430B" w:rsidRDefault="00A0430B">
      <w:pPr>
        <w:pStyle w:val="a3"/>
        <w:rPr>
          <w:spacing w:val="0"/>
        </w:rPr>
      </w:pPr>
    </w:p>
    <w:p w:rsidR="00A0430B" w:rsidRDefault="00A0430B">
      <w:pPr>
        <w:pStyle w:val="a3"/>
        <w:rPr>
          <w:spacing w:val="0"/>
        </w:rPr>
      </w:pPr>
      <w:r>
        <w:rPr>
          <w:rFonts w:ascii="ＭＳ 明朝" w:hAnsi="ＭＳ 明朝" w:hint="eastAsia"/>
        </w:rPr>
        <w:t xml:space="preserve">　</w:t>
      </w:r>
      <w:r w:rsidR="004D3239">
        <w:rPr>
          <w:rFonts w:hint="eastAsia"/>
        </w:rPr>
        <w:t>「</w:t>
      </w:r>
      <w:r w:rsidR="004D3239" w:rsidRPr="004D3239">
        <w:rPr>
          <w:rFonts w:hint="eastAsia"/>
        </w:rPr>
        <w:t>省エネ型ロジスティクス等推進事業費補助金</w:t>
      </w:r>
      <w:r w:rsidR="004109AC">
        <w:rPr>
          <w:rFonts w:hint="eastAsia"/>
        </w:rPr>
        <w:t>（</w:t>
      </w:r>
      <w:r w:rsidR="00C405D8">
        <w:rPr>
          <w:rFonts w:ascii="ＭＳ 明朝" w:hAnsi="ＭＳ 明朝" w:hint="eastAsia"/>
        </w:rPr>
        <w:t>自家物流業者等が行う物流業務の自動化や拠点集約等を通じた物流効率化に資する先行的取組</w:t>
      </w:r>
      <w:r w:rsidR="00C405D8">
        <w:rPr>
          <w:rFonts w:hint="eastAsia"/>
        </w:rPr>
        <w:t>の実証事業</w:t>
      </w:r>
      <w:r w:rsidR="004109AC">
        <w:rPr>
          <w:rFonts w:hint="eastAsia"/>
        </w:rPr>
        <w:t>）</w:t>
      </w:r>
      <w:r w:rsidR="004D3239">
        <w:rPr>
          <w:rFonts w:hint="eastAsia"/>
        </w:rPr>
        <w:t>」</w:t>
      </w:r>
      <w:r>
        <w:rPr>
          <w:rFonts w:ascii="ＭＳ 明朝" w:hAnsi="ＭＳ 明朝" w:hint="eastAsia"/>
        </w:rPr>
        <w:t>交付</w:t>
      </w:r>
      <w:r w:rsidR="00F54873">
        <w:rPr>
          <w:rFonts w:ascii="ＭＳ 明朝" w:hAnsi="ＭＳ 明朝" w:hint="eastAsia"/>
        </w:rPr>
        <w:t>規定</w:t>
      </w:r>
      <w:r>
        <w:rPr>
          <w:rFonts w:ascii="ＭＳ 明朝" w:hAnsi="ＭＳ 明朝" w:hint="eastAsia"/>
        </w:rPr>
        <w:t>第１</w:t>
      </w:r>
      <w:r w:rsidR="00B65538">
        <w:rPr>
          <w:rFonts w:ascii="ＭＳ 明朝" w:hAnsi="ＭＳ 明朝" w:hint="eastAsia"/>
        </w:rPr>
        <w:t>５</w:t>
      </w:r>
      <w:r>
        <w:rPr>
          <w:rFonts w:ascii="ＭＳ 明朝" w:hAnsi="ＭＳ 明朝" w:hint="eastAsia"/>
        </w:rPr>
        <w:t>条第２項の規定に基づき、下記のとおり請求します。</w:t>
      </w:r>
    </w:p>
    <w:p w:rsidR="00A0430B" w:rsidRDefault="00A0430B">
      <w:pPr>
        <w:pStyle w:val="a3"/>
        <w:rPr>
          <w:spacing w:val="0"/>
        </w:rPr>
      </w:pPr>
    </w:p>
    <w:p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rsidR="00A0430B" w:rsidRDefault="00A0430B">
      <w:pPr>
        <w:pStyle w:val="a3"/>
        <w:rPr>
          <w:spacing w:val="0"/>
        </w:rPr>
      </w:pPr>
    </w:p>
    <w:p w:rsidR="00A0430B" w:rsidRDefault="00A0430B">
      <w:pPr>
        <w:pStyle w:val="a3"/>
        <w:rPr>
          <w:spacing w:val="0"/>
        </w:rPr>
      </w:pPr>
      <w:r>
        <w:rPr>
          <w:rFonts w:ascii="ＭＳ 明朝" w:hAnsi="ＭＳ 明朝" w:hint="eastAsia"/>
        </w:rPr>
        <w:t>１．精算（概算）払請求金額（算用数字を使用すること。）　　　　　　　　　円</w:t>
      </w:r>
    </w:p>
    <w:p w:rsidR="00A0430B" w:rsidRDefault="00A0430B">
      <w:pPr>
        <w:pStyle w:val="a3"/>
        <w:rPr>
          <w:spacing w:val="0"/>
        </w:rPr>
      </w:pPr>
    </w:p>
    <w:p w:rsidR="00A0430B" w:rsidRDefault="00A0430B">
      <w:pPr>
        <w:pStyle w:val="a3"/>
        <w:rPr>
          <w:spacing w:val="0"/>
        </w:rPr>
      </w:pPr>
      <w:r>
        <w:rPr>
          <w:rFonts w:ascii="ＭＳ 明朝" w:hAnsi="ＭＳ 明朝" w:hint="eastAsia"/>
        </w:rPr>
        <w:t>２．請求金額の算出内訳（概算払の請求をするときに限る。）</w:t>
      </w:r>
    </w:p>
    <w:p w:rsidR="00A0430B" w:rsidRDefault="00A0430B">
      <w:pPr>
        <w:pStyle w:val="a3"/>
        <w:rPr>
          <w:spacing w:val="0"/>
        </w:rPr>
      </w:pPr>
    </w:p>
    <w:p w:rsidR="00A0430B" w:rsidRDefault="00A0430B">
      <w:pPr>
        <w:pStyle w:val="a3"/>
        <w:rPr>
          <w:spacing w:val="0"/>
        </w:rPr>
      </w:pPr>
      <w:r>
        <w:rPr>
          <w:rFonts w:ascii="ＭＳ 明朝" w:hAnsi="ＭＳ 明朝" w:hint="eastAsia"/>
        </w:rPr>
        <w:t>３．概算払を必要とする理由（概算払の請求をするときに限る。）</w:t>
      </w:r>
    </w:p>
    <w:p w:rsidR="00A0430B" w:rsidRDefault="00A0430B">
      <w:pPr>
        <w:pStyle w:val="a3"/>
        <w:rPr>
          <w:spacing w:val="0"/>
        </w:rPr>
      </w:pPr>
    </w:p>
    <w:p w:rsidR="00A0430B" w:rsidRDefault="00A0430B">
      <w:pPr>
        <w:pStyle w:val="a3"/>
        <w:rPr>
          <w:spacing w:val="0"/>
        </w:rPr>
      </w:pPr>
      <w:r>
        <w:rPr>
          <w:rFonts w:ascii="ＭＳ 明朝" w:hAnsi="ＭＳ 明朝" w:hint="eastAsia"/>
        </w:rPr>
        <w:t>４．振込先金融機関名、支店名、預金の種別、口座番号及び預金の名義を記載すること。</w:t>
      </w:r>
    </w:p>
    <w:p w:rsidR="00A0430B" w:rsidRDefault="00A0430B">
      <w:pPr>
        <w:pStyle w:val="a3"/>
        <w:rPr>
          <w:spacing w:val="0"/>
        </w:rPr>
      </w:pPr>
    </w:p>
    <w:p w:rsidR="00E76CF3" w:rsidRDefault="00A0430B" w:rsidP="00E76CF3">
      <w:pPr>
        <w:pStyle w:val="a3"/>
        <w:rPr>
          <w:spacing w:val="0"/>
        </w:rPr>
      </w:pPr>
      <w:r>
        <w:rPr>
          <w:spacing w:val="0"/>
        </w:rPr>
        <w:br w:type="page"/>
      </w:r>
      <w:r w:rsidR="00E76CF3">
        <w:rPr>
          <w:rFonts w:ascii="ＭＳ 明朝" w:hAnsi="ＭＳ 明朝" w:hint="eastAsia"/>
        </w:rPr>
        <w:lastRenderedPageBreak/>
        <w:t>（様式第８）</w:t>
      </w:r>
    </w:p>
    <w:p w:rsidR="00E76CF3" w:rsidRDefault="00E76CF3" w:rsidP="00E76CF3">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rsidR="00E76CF3" w:rsidRDefault="00E76CF3" w:rsidP="00E76CF3">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E76CF3" w:rsidRDefault="00E76CF3" w:rsidP="00E76CF3">
      <w:pPr>
        <w:pStyle w:val="a3"/>
        <w:rPr>
          <w:rFonts w:ascii="ＭＳ 明朝" w:hAnsi="ＭＳ 明朝"/>
        </w:rPr>
      </w:pPr>
      <w:r>
        <w:rPr>
          <w:rFonts w:ascii="ＭＳ 明朝" w:hAnsi="ＭＳ 明朝" w:hint="eastAsia"/>
          <w:spacing w:val="1"/>
        </w:rPr>
        <w:t xml:space="preserve">  公益社団法人日本ロジスティクスシステム協会</w:t>
      </w:r>
      <w:r>
        <w:rPr>
          <w:rFonts w:ascii="ＭＳ 明朝" w:hAnsi="ＭＳ 明朝" w:hint="eastAsia"/>
        </w:rPr>
        <w:t xml:space="preserve">　殿</w:t>
      </w:r>
    </w:p>
    <w:p w:rsidR="00E76CF3" w:rsidRPr="00E76CF3" w:rsidRDefault="00E76CF3" w:rsidP="00E76CF3">
      <w:pPr>
        <w:pStyle w:val="a3"/>
        <w:rPr>
          <w:spacing w:val="0"/>
        </w:rPr>
      </w:pPr>
    </w:p>
    <w:p w:rsidR="00E76CF3" w:rsidRDefault="00E76CF3" w:rsidP="00E76CF3">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rsidR="00E76CF3" w:rsidRDefault="00E76CF3" w:rsidP="00E76CF3">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rsidR="00E76CF3" w:rsidRDefault="00E76CF3" w:rsidP="00E76CF3">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印</w:t>
      </w:r>
    </w:p>
    <w:p w:rsidR="00E76CF3" w:rsidRDefault="00E76CF3" w:rsidP="00E76CF3">
      <w:pPr>
        <w:pStyle w:val="a3"/>
        <w:rPr>
          <w:spacing w:val="0"/>
        </w:rPr>
      </w:pPr>
    </w:p>
    <w:p w:rsidR="00E76CF3" w:rsidRDefault="00E76CF3" w:rsidP="00E76CF3">
      <w:pPr>
        <w:pStyle w:val="a3"/>
        <w:rPr>
          <w:spacing w:val="0"/>
        </w:rPr>
      </w:pPr>
      <w:r>
        <w:rPr>
          <w:rFonts w:ascii="ＭＳ 明朝" w:hAnsi="ＭＳ 明朝" w:hint="eastAsia"/>
          <w:spacing w:val="1"/>
        </w:rPr>
        <w:t xml:space="preserve">               </w:t>
      </w:r>
      <w:r>
        <w:rPr>
          <w:rFonts w:ascii="ＭＳ 明朝" w:hAnsi="ＭＳ 明朝" w:hint="eastAsia"/>
        </w:rPr>
        <w:t>平成２５度消費税額及び地方消費税額の額の確定に伴う報告書</w:t>
      </w:r>
    </w:p>
    <w:p w:rsidR="00E76CF3" w:rsidRDefault="00E76CF3" w:rsidP="00E76CF3">
      <w:pPr>
        <w:pStyle w:val="a3"/>
        <w:rPr>
          <w:spacing w:val="0"/>
        </w:rPr>
      </w:pPr>
    </w:p>
    <w:p w:rsidR="00E76CF3" w:rsidRDefault="00E76CF3" w:rsidP="00E76CF3">
      <w:pPr>
        <w:pStyle w:val="a3"/>
        <w:rPr>
          <w:spacing w:val="0"/>
        </w:rPr>
      </w:pPr>
      <w:r>
        <w:rPr>
          <w:rFonts w:ascii="ＭＳ 明朝" w:hAnsi="ＭＳ 明朝" w:hint="eastAsia"/>
        </w:rPr>
        <w:t xml:space="preserve">　</w:t>
      </w:r>
      <w:r>
        <w:rPr>
          <w:rFonts w:hint="eastAsia"/>
        </w:rPr>
        <w:t>「省エネ型ロジスティクス等推進事業費補助金（</w:t>
      </w:r>
      <w:r w:rsidR="00C405D8">
        <w:rPr>
          <w:rFonts w:ascii="ＭＳ 明朝" w:hAnsi="ＭＳ 明朝" w:hint="eastAsia"/>
        </w:rPr>
        <w:t>自家物流業者等が行う物流業務の自動化や拠点集約等を通じた物流効率化に資する先行的取組</w:t>
      </w:r>
      <w:r w:rsidR="00C405D8">
        <w:rPr>
          <w:rFonts w:hint="eastAsia"/>
        </w:rPr>
        <w:t>の実証事業</w:t>
      </w:r>
      <w:r>
        <w:rPr>
          <w:rFonts w:hint="eastAsia"/>
        </w:rPr>
        <w:t>）」</w:t>
      </w:r>
      <w:r>
        <w:rPr>
          <w:rFonts w:ascii="ＭＳ 明朝" w:hAnsi="ＭＳ 明朝" w:hint="eastAsia"/>
        </w:rPr>
        <w:t>交付規定第１６条第１項の規定に基づき、下記のとおり報告します。</w:t>
      </w:r>
    </w:p>
    <w:p w:rsidR="00E76CF3" w:rsidRDefault="00E76CF3" w:rsidP="00E76CF3">
      <w:pPr>
        <w:pStyle w:val="a3"/>
        <w:rPr>
          <w:spacing w:val="0"/>
        </w:rPr>
      </w:pPr>
    </w:p>
    <w:p w:rsidR="00E76CF3" w:rsidRDefault="00E76CF3" w:rsidP="00E76CF3">
      <w:pPr>
        <w:pStyle w:val="a3"/>
        <w:rPr>
          <w:spacing w:val="0"/>
        </w:rPr>
      </w:pPr>
      <w:r>
        <w:rPr>
          <w:rFonts w:ascii="ＭＳ 明朝" w:hAnsi="ＭＳ 明朝" w:hint="eastAsia"/>
          <w:spacing w:val="1"/>
        </w:rPr>
        <w:t xml:space="preserve">                                              </w:t>
      </w:r>
      <w:r>
        <w:rPr>
          <w:rFonts w:ascii="ＭＳ 明朝" w:hAnsi="ＭＳ 明朝" w:hint="eastAsia"/>
        </w:rPr>
        <w:t>記</w:t>
      </w:r>
    </w:p>
    <w:p w:rsidR="00E76CF3" w:rsidRDefault="00E76CF3" w:rsidP="00E76CF3">
      <w:pPr>
        <w:pStyle w:val="a3"/>
        <w:rPr>
          <w:spacing w:val="0"/>
        </w:rPr>
      </w:pPr>
    </w:p>
    <w:p w:rsidR="00E76CF3" w:rsidRDefault="00E76CF3" w:rsidP="00E76CF3">
      <w:pPr>
        <w:pStyle w:val="a3"/>
        <w:rPr>
          <w:spacing w:val="0"/>
        </w:rPr>
      </w:pPr>
      <w:r>
        <w:rPr>
          <w:rFonts w:ascii="ＭＳ 明朝" w:hAnsi="ＭＳ 明朝" w:hint="eastAsia"/>
        </w:rPr>
        <w:t>１．補助金額（交付規定第１４条第１項による額の確定額）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rsidR="00E76CF3" w:rsidRDefault="00E76CF3" w:rsidP="00E76CF3">
      <w:pPr>
        <w:pStyle w:val="a3"/>
        <w:rPr>
          <w:spacing w:val="0"/>
        </w:rPr>
      </w:pPr>
    </w:p>
    <w:p w:rsidR="00E76CF3" w:rsidRDefault="00E76CF3" w:rsidP="00E76CF3">
      <w:pPr>
        <w:pStyle w:val="a3"/>
        <w:rPr>
          <w:spacing w:val="0"/>
        </w:rPr>
      </w:pPr>
      <w:r>
        <w:rPr>
          <w:rFonts w:ascii="ＭＳ 明朝" w:hAnsi="ＭＳ 明朝" w:hint="eastAsia"/>
        </w:rPr>
        <w:t>２．補助金の確定時における消費税及び地方消費税に</w:t>
      </w:r>
    </w:p>
    <w:p w:rsidR="00E76CF3" w:rsidRDefault="00E76CF3" w:rsidP="00E76CF3">
      <w:pPr>
        <w:pStyle w:val="a3"/>
        <w:rPr>
          <w:spacing w:val="0"/>
        </w:rPr>
      </w:pPr>
      <w:r>
        <w:rPr>
          <w:rFonts w:ascii="ＭＳ 明朝" w:hAnsi="ＭＳ 明朝" w:hint="eastAsia"/>
        </w:rPr>
        <w:t xml:space="preserve">　係る仕入控除税額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rsidR="00E76CF3" w:rsidRDefault="00E76CF3" w:rsidP="00E76CF3">
      <w:pPr>
        <w:pStyle w:val="a3"/>
        <w:rPr>
          <w:spacing w:val="0"/>
        </w:rPr>
      </w:pPr>
    </w:p>
    <w:p w:rsidR="00E76CF3" w:rsidRDefault="00E76CF3" w:rsidP="00E76CF3">
      <w:pPr>
        <w:pStyle w:val="a3"/>
        <w:rPr>
          <w:spacing w:val="0"/>
        </w:rPr>
      </w:pPr>
      <w:r>
        <w:rPr>
          <w:rFonts w:ascii="ＭＳ 明朝" w:hAnsi="ＭＳ 明朝" w:hint="eastAsia"/>
        </w:rPr>
        <w:t>３．消費税額及び地方消費税額の確定に伴う補助金に</w:t>
      </w:r>
    </w:p>
    <w:p w:rsidR="00E76CF3" w:rsidRDefault="00E76CF3" w:rsidP="00E76CF3">
      <w:pPr>
        <w:pStyle w:val="a3"/>
        <w:rPr>
          <w:spacing w:val="0"/>
        </w:rPr>
      </w:pPr>
      <w:r>
        <w:rPr>
          <w:rFonts w:ascii="ＭＳ 明朝" w:hAnsi="ＭＳ 明朝" w:hint="eastAsia"/>
        </w:rPr>
        <w:t xml:space="preserve">　係る消費税及び地方消費税に係る仕入控除税額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円</w:t>
      </w:r>
    </w:p>
    <w:p w:rsidR="00E76CF3" w:rsidRDefault="00E76CF3" w:rsidP="00E76CF3">
      <w:pPr>
        <w:pStyle w:val="a3"/>
        <w:rPr>
          <w:spacing w:val="0"/>
        </w:rPr>
      </w:pPr>
    </w:p>
    <w:p w:rsidR="00E76CF3" w:rsidRDefault="00E76CF3" w:rsidP="00E76CF3">
      <w:pPr>
        <w:pStyle w:val="a3"/>
        <w:rPr>
          <w:spacing w:val="0"/>
        </w:rPr>
      </w:pPr>
      <w:r>
        <w:rPr>
          <w:rFonts w:ascii="ＭＳ 明朝" w:hAnsi="ＭＳ 明朝" w:hint="eastAsia"/>
        </w:rPr>
        <w:t>４．補助金返還相当額（３．－２．）</w:t>
      </w:r>
      <w:r>
        <w:rPr>
          <w:rFonts w:ascii="ＭＳ 明朝" w:hAnsi="ＭＳ 明朝" w:hint="eastAsia"/>
          <w:spacing w:val="1"/>
        </w:rPr>
        <w:t xml:space="preserve">                                        </w:t>
      </w:r>
      <w:r>
        <w:rPr>
          <w:rFonts w:ascii="ＭＳ 明朝" w:hAnsi="ＭＳ 明朝" w:hint="eastAsia"/>
        </w:rPr>
        <w:t>円</w:t>
      </w:r>
    </w:p>
    <w:p w:rsidR="00E76CF3" w:rsidRDefault="00E76CF3" w:rsidP="00E76CF3">
      <w:pPr>
        <w:pStyle w:val="a3"/>
        <w:rPr>
          <w:spacing w:val="0"/>
        </w:rPr>
      </w:pPr>
    </w:p>
    <w:p w:rsidR="00E76CF3" w:rsidRDefault="00E76CF3" w:rsidP="00E76CF3">
      <w:pPr>
        <w:pStyle w:val="a3"/>
        <w:rPr>
          <w:spacing w:val="0"/>
        </w:rPr>
      </w:pPr>
      <w:r>
        <w:rPr>
          <w:rFonts w:ascii="ＭＳ 明朝" w:hAnsi="ＭＳ 明朝" w:hint="eastAsia"/>
          <w:spacing w:val="1"/>
        </w:rPr>
        <w:t xml:space="preserve">  </w:t>
      </w:r>
      <w:r>
        <w:rPr>
          <w:rFonts w:ascii="ＭＳ 明朝" w:hAnsi="ＭＳ 明朝" w:hint="eastAsia"/>
        </w:rPr>
        <w:t>（注）別紙として積算の内訳を添付すること。</w:t>
      </w:r>
    </w:p>
    <w:p w:rsidR="00E76CF3" w:rsidRDefault="00E76CF3" w:rsidP="00E76CF3">
      <w:pPr>
        <w:pStyle w:val="a3"/>
        <w:rPr>
          <w:spacing w:val="0"/>
        </w:rPr>
      </w:pPr>
    </w:p>
    <w:p w:rsidR="00A0430B" w:rsidRDefault="00E76CF3" w:rsidP="00E76CF3">
      <w:pPr>
        <w:pStyle w:val="a3"/>
        <w:rPr>
          <w:spacing w:val="0"/>
        </w:rPr>
      </w:pPr>
      <w:r>
        <w:br w:type="page"/>
      </w:r>
      <w:r w:rsidR="00A0430B">
        <w:rPr>
          <w:rFonts w:ascii="ＭＳ 明朝" w:hAnsi="ＭＳ 明朝" w:hint="eastAsia"/>
        </w:rPr>
        <w:lastRenderedPageBreak/>
        <w:t>（様式第</w:t>
      </w:r>
      <w:r w:rsidR="001176FF">
        <w:rPr>
          <w:rFonts w:ascii="ＭＳ 明朝" w:hAnsi="ＭＳ 明朝" w:hint="eastAsia"/>
        </w:rPr>
        <w:t>９</w:t>
      </w:r>
      <w:r w:rsidR="00A0430B">
        <w:rPr>
          <w:rFonts w:ascii="ＭＳ 明朝" w:hAnsi="ＭＳ 明朝" w:hint="eastAsia"/>
        </w:rPr>
        <w:t>）</w:t>
      </w:r>
    </w:p>
    <w:p w:rsidR="00A0430B" w:rsidRDefault="00A0430B">
      <w:pPr>
        <w:pStyle w:val="a3"/>
        <w:rPr>
          <w:spacing w:val="0"/>
        </w:rPr>
      </w:pPr>
    </w:p>
    <w:p w:rsidR="00A0430B" w:rsidRDefault="00A0430B" w:rsidP="00B46247">
      <w:pPr>
        <w:pStyle w:val="a3"/>
        <w:jc w:val="center"/>
        <w:rPr>
          <w:spacing w:val="0"/>
        </w:rPr>
      </w:pPr>
      <w:r w:rsidRPr="00B46247">
        <w:rPr>
          <w:rFonts w:ascii="ＭＳ 明朝" w:hAnsi="ＭＳ 明朝" w:hint="eastAsia"/>
          <w:spacing w:val="0"/>
        </w:rPr>
        <w:t>取得財産等管理台帳</w:t>
      </w:r>
    </w:p>
    <w:p w:rsidR="00A0430B" w:rsidRDefault="00A0430B">
      <w:pPr>
        <w:pStyle w:val="a3"/>
        <w:spacing w:line="108" w:lineRule="exact"/>
        <w:rPr>
          <w:spacing w:val="0"/>
        </w:rPr>
      </w:pPr>
    </w:p>
    <w:tbl>
      <w:tblPr>
        <w:tblW w:w="0" w:type="auto"/>
        <w:tblInd w:w="121" w:type="dxa"/>
        <w:tblLayout w:type="fixed"/>
        <w:tblCellMar>
          <w:left w:w="13" w:type="dxa"/>
          <w:right w:w="13" w:type="dxa"/>
        </w:tblCellMar>
        <w:tblLook w:val="0000"/>
      </w:tblPr>
      <w:tblGrid>
        <w:gridCol w:w="648"/>
        <w:gridCol w:w="864"/>
        <w:gridCol w:w="648"/>
        <w:gridCol w:w="648"/>
        <w:gridCol w:w="648"/>
        <w:gridCol w:w="648"/>
        <w:gridCol w:w="1296"/>
        <w:gridCol w:w="1080"/>
        <w:gridCol w:w="1080"/>
        <w:gridCol w:w="864"/>
        <w:gridCol w:w="648"/>
      </w:tblGrid>
      <w:tr w:rsidR="00A0430B">
        <w:trPr>
          <w:trHeight w:hRule="exact" w:val="654"/>
        </w:trPr>
        <w:tc>
          <w:tcPr>
            <w:tcW w:w="648" w:type="dxa"/>
            <w:tcBorders>
              <w:top w:val="single" w:sz="4" w:space="0" w:color="000000"/>
              <w:left w:val="single" w:sz="4" w:space="0" w:color="000000"/>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rPr>
              <w:t>耐用年数</w:t>
            </w:r>
          </w:p>
        </w:tc>
        <w:tc>
          <w:tcPr>
            <w:tcW w:w="1080" w:type="dxa"/>
            <w:tcBorders>
              <w:top w:val="single" w:sz="4" w:space="0" w:color="000000"/>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rPr>
              <w:t>備考</w:t>
            </w:r>
          </w:p>
        </w:tc>
      </w:tr>
      <w:tr w:rsidR="00A0430B">
        <w:trPr>
          <w:trHeight w:hRule="exact" w:val="7561"/>
        </w:trPr>
        <w:tc>
          <w:tcPr>
            <w:tcW w:w="648" w:type="dxa"/>
            <w:tcBorders>
              <w:top w:val="nil"/>
              <w:left w:val="single" w:sz="4" w:space="0" w:color="000000"/>
              <w:bottom w:val="single" w:sz="4" w:space="0" w:color="000000"/>
              <w:right w:val="single" w:sz="4" w:space="0" w:color="000000"/>
            </w:tcBorders>
          </w:tcPr>
          <w:p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648" w:type="dxa"/>
            <w:tcBorders>
              <w:top w:val="nil"/>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1296" w:type="dxa"/>
            <w:tcBorders>
              <w:top w:val="nil"/>
              <w:left w:val="nil"/>
              <w:bottom w:val="single" w:sz="4" w:space="0" w:color="000000"/>
              <w:right w:val="single" w:sz="4" w:space="0" w:color="000000"/>
            </w:tcBorders>
          </w:tcPr>
          <w:p w:rsidR="00A0430B" w:rsidRDefault="00A0430B">
            <w:pPr>
              <w:pStyle w:val="a3"/>
              <w:spacing w:before="221"/>
              <w:rPr>
                <w:spacing w:val="0"/>
              </w:rPr>
            </w:pPr>
          </w:p>
        </w:tc>
        <w:tc>
          <w:tcPr>
            <w:tcW w:w="1080" w:type="dxa"/>
            <w:tcBorders>
              <w:top w:val="nil"/>
              <w:left w:val="nil"/>
              <w:bottom w:val="single" w:sz="4" w:space="0" w:color="000000"/>
              <w:right w:val="single" w:sz="4" w:space="0" w:color="000000"/>
            </w:tcBorders>
          </w:tcPr>
          <w:p w:rsidR="00A0430B" w:rsidRDefault="00A0430B">
            <w:pPr>
              <w:pStyle w:val="a3"/>
              <w:spacing w:before="221"/>
              <w:rPr>
                <w:spacing w:val="0"/>
              </w:rPr>
            </w:pPr>
          </w:p>
        </w:tc>
        <w:tc>
          <w:tcPr>
            <w:tcW w:w="1080" w:type="dxa"/>
            <w:tcBorders>
              <w:top w:val="nil"/>
              <w:left w:val="nil"/>
              <w:bottom w:val="single" w:sz="4" w:space="0" w:color="000000"/>
              <w:right w:val="single" w:sz="4" w:space="0" w:color="000000"/>
            </w:tcBorders>
          </w:tcPr>
          <w:p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rsidR="00A0430B" w:rsidRDefault="00A0430B">
            <w:pPr>
              <w:pStyle w:val="a3"/>
              <w:spacing w:before="221"/>
              <w:rPr>
                <w:spacing w:val="0"/>
              </w:rPr>
            </w:pPr>
          </w:p>
        </w:tc>
      </w:tr>
    </w:tbl>
    <w:p w:rsidR="00A0430B" w:rsidRDefault="00A0430B">
      <w:pPr>
        <w:pStyle w:val="a3"/>
        <w:spacing w:line="221" w:lineRule="exact"/>
        <w:rPr>
          <w:spacing w:val="0"/>
        </w:rPr>
      </w:pPr>
    </w:p>
    <w:p w:rsidR="00871BA3" w:rsidRDefault="00610992" w:rsidP="00871BA3">
      <w:pPr>
        <w:pStyle w:val="a3"/>
        <w:rPr>
          <w:rFonts w:ascii="ＭＳ 明朝" w:hAnsi="ＭＳ 明朝"/>
        </w:rPr>
      </w:pPr>
      <w:r>
        <w:rPr>
          <w:rFonts w:ascii="ＭＳ 明朝" w:hAnsi="ＭＳ 明朝" w:hint="eastAsia"/>
        </w:rPr>
        <w:t>（注）</w:t>
      </w:r>
      <w:r w:rsidR="00A0430B">
        <w:rPr>
          <w:rFonts w:ascii="ＭＳ 明朝" w:hAnsi="ＭＳ 明朝" w:hint="eastAsia"/>
        </w:rPr>
        <w:t>１．対象となる取得財産等は、取得価格又は効用の増加価格が本交付</w:t>
      </w:r>
      <w:r w:rsidR="002D3647">
        <w:rPr>
          <w:rFonts w:ascii="ＭＳ 明朝" w:hAnsi="ＭＳ 明朝" w:hint="eastAsia"/>
        </w:rPr>
        <w:t>規定</w:t>
      </w:r>
      <w:r w:rsidR="00A0430B">
        <w:rPr>
          <w:rFonts w:ascii="ＭＳ 明朝" w:hAnsi="ＭＳ 明朝" w:hint="eastAsia"/>
        </w:rPr>
        <w:t>第</w:t>
      </w:r>
      <w:r w:rsidR="00B65538">
        <w:rPr>
          <w:rFonts w:ascii="ＭＳ 明朝" w:hAnsi="ＭＳ 明朝" w:hint="eastAsia"/>
        </w:rPr>
        <w:t>１</w:t>
      </w:r>
      <w:r w:rsidR="00324C38">
        <w:rPr>
          <w:rFonts w:ascii="ＭＳ 明朝" w:hAnsi="ＭＳ 明朝" w:hint="eastAsia"/>
        </w:rPr>
        <w:t>９</w:t>
      </w:r>
      <w:r w:rsidR="00A0430B">
        <w:rPr>
          <w:rFonts w:ascii="ＭＳ 明朝" w:hAnsi="ＭＳ 明朝" w:hint="eastAsia"/>
        </w:rPr>
        <w:t>条第１項に</w:t>
      </w:r>
    </w:p>
    <w:p w:rsidR="00A0430B" w:rsidRDefault="00A0430B" w:rsidP="00871BA3">
      <w:pPr>
        <w:pStyle w:val="a3"/>
        <w:ind w:firstLineChars="400" w:firstLine="856"/>
        <w:rPr>
          <w:spacing w:val="0"/>
        </w:rPr>
      </w:pPr>
      <w:r>
        <w:rPr>
          <w:rFonts w:ascii="ＭＳ 明朝" w:hAnsi="ＭＳ 明朝" w:hint="eastAsia"/>
        </w:rPr>
        <w:t>定める処分制限額以上の財産とする。</w:t>
      </w:r>
    </w:p>
    <w:p w:rsidR="00A0430B" w:rsidRDefault="00A0430B" w:rsidP="00871BA3">
      <w:pPr>
        <w:pStyle w:val="a3"/>
        <w:ind w:leftChars="306" w:left="857" w:hangingChars="100" w:hanging="214"/>
        <w:rPr>
          <w:spacing w:val="0"/>
        </w:rPr>
      </w:pPr>
      <w:r>
        <w:rPr>
          <w:rFonts w:ascii="ＭＳ 明朝" w:hAnsi="ＭＳ 明朝" w:hint="eastAsia"/>
        </w:rPr>
        <w:t>２．財産名の区分は、（ア</w:t>
      </w:r>
      <w:r w:rsidR="00610992">
        <w:rPr>
          <w:rFonts w:ascii="ＭＳ 明朝" w:hAnsi="ＭＳ 明朝" w:hint="eastAsia"/>
        </w:rPr>
        <w:t>）事務用備品、（イ）事業用備品、（ウ）書籍、資料、図</w:t>
      </w:r>
      <w:r>
        <w:rPr>
          <w:rFonts w:ascii="ＭＳ 明朝" w:hAnsi="ＭＳ 明朝" w:hint="eastAsia"/>
        </w:rPr>
        <w:t>面類、（エ）無体財産権</w:t>
      </w:r>
      <w:r w:rsidR="00610992">
        <w:rPr>
          <w:rFonts w:ascii="ＭＳ 明朝" w:hAnsi="ＭＳ 明朝" w:hint="eastAsia"/>
        </w:rPr>
        <w:t>（</w:t>
      </w:r>
      <w:r w:rsidR="004C4AF1">
        <w:rPr>
          <w:rFonts w:ascii="ＭＳ 明朝" w:hAnsi="ＭＳ 明朝" w:hint="eastAsia"/>
        </w:rPr>
        <w:t>産業財産権</w:t>
      </w:r>
      <w:r w:rsidR="00610992">
        <w:rPr>
          <w:rFonts w:ascii="ＭＳ 明朝" w:hAnsi="ＭＳ 明朝" w:hint="eastAsia"/>
        </w:rPr>
        <w:t>等）、（オ）その他の物件（不動産及びその</w:t>
      </w:r>
      <w:r>
        <w:rPr>
          <w:rFonts w:ascii="ＭＳ 明朝" w:hAnsi="ＭＳ 明朝" w:hint="eastAsia"/>
        </w:rPr>
        <w:t>従物）とする。</w:t>
      </w:r>
    </w:p>
    <w:p w:rsidR="00A0430B" w:rsidRDefault="00A0430B" w:rsidP="00871BA3">
      <w:pPr>
        <w:pStyle w:val="a3"/>
        <w:ind w:leftChars="306" w:left="857" w:hangingChars="100" w:hanging="214"/>
        <w:rPr>
          <w:spacing w:val="0"/>
        </w:rPr>
      </w:pPr>
      <w:r>
        <w:rPr>
          <w:rFonts w:ascii="ＭＳ 明朝" w:hAnsi="ＭＳ 明朝" w:hint="eastAsia"/>
        </w:rPr>
        <w:t>３．数量は、同一規格等であれば一括して記載して差し支えない。単価が異なる場合は分割して記載すること。</w:t>
      </w:r>
    </w:p>
    <w:p w:rsidR="00A0430B" w:rsidRDefault="00A0430B" w:rsidP="00871BA3">
      <w:pPr>
        <w:pStyle w:val="a3"/>
        <w:ind w:firstLineChars="300" w:firstLine="642"/>
        <w:rPr>
          <w:spacing w:val="0"/>
        </w:rPr>
      </w:pPr>
      <w:r>
        <w:rPr>
          <w:rFonts w:ascii="ＭＳ 明朝" w:hAnsi="ＭＳ 明朝" w:hint="eastAsia"/>
        </w:rPr>
        <w:t>４．取得年月日は、検収年月日を記載すること。</w:t>
      </w:r>
    </w:p>
    <w:p w:rsidR="00A0430B" w:rsidRDefault="00A0430B">
      <w:pPr>
        <w:pStyle w:val="a3"/>
        <w:rPr>
          <w:spacing w:val="0"/>
        </w:rPr>
      </w:pPr>
      <w:r>
        <w:rPr>
          <w:spacing w:val="0"/>
        </w:rPr>
        <w:br w:type="page"/>
      </w:r>
      <w:r>
        <w:rPr>
          <w:rFonts w:ascii="ＭＳ 明朝" w:hAnsi="ＭＳ 明朝" w:hint="eastAsia"/>
        </w:rPr>
        <w:lastRenderedPageBreak/>
        <w:t>（様式第</w:t>
      </w:r>
      <w:r w:rsidR="001176FF">
        <w:rPr>
          <w:rFonts w:ascii="ＭＳ 明朝" w:hAnsi="ＭＳ 明朝" w:hint="eastAsia"/>
        </w:rPr>
        <w:t>１０</w:t>
      </w:r>
      <w:r>
        <w:rPr>
          <w:rFonts w:ascii="ＭＳ 明朝" w:hAnsi="ＭＳ 明朝" w:hint="eastAsia"/>
        </w:rPr>
        <w:t>）</w:t>
      </w:r>
    </w:p>
    <w:p w:rsidR="00A0430B" w:rsidRDefault="00A0430B">
      <w:pPr>
        <w:pStyle w:val="a3"/>
        <w:rPr>
          <w:spacing w:val="0"/>
        </w:rPr>
      </w:pPr>
    </w:p>
    <w:p w:rsidR="00A0430B" w:rsidRDefault="00A0430B" w:rsidP="00B46247">
      <w:pPr>
        <w:pStyle w:val="a3"/>
        <w:jc w:val="center"/>
        <w:rPr>
          <w:spacing w:val="0"/>
        </w:rPr>
      </w:pPr>
      <w:r w:rsidRPr="00B46247">
        <w:rPr>
          <w:rFonts w:ascii="ＭＳ 明朝" w:hAnsi="ＭＳ 明朝" w:hint="eastAsia"/>
          <w:spacing w:val="0"/>
        </w:rPr>
        <w:t>取得財産等管理明細表（平成  年度）</w:t>
      </w:r>
    </w:p>
    <w:p w:rsidR="00A0430B" w:rsidRDefault="00A0430B">
      <w:pPr>
        <w:pStyle w:val="a3"/>
        <w:spacing w:line="108" w:lineRule="exact"/>
        <w:rPr>
          <w:spacing w:val="0"/>
        </w:rPr>
      </w:pPr>
    </w:p>
    <w:tbl>
      <w:tblPr>
        <w:tblW w:w="0" w:type="auto"/>
        <w:tblInd w:w="121" w:type="dxa"/>
        <w:tblLayout w:type="fixed"/>
        <w:tblCellMar>
          <w:left w:w="13" w:type="dxa"/>
          <w:right w:w="13" w:type="dxa"/>
        </w:tblCellMar>
        <w:tblLook w:val="0000"/>
      </w:tblPr>
      <w:tblGrid>
        <w:gridCol w:w="648"/>
        <w:gridCol w:w="864"/>
        <w:gridCol w:w="648"/>
        <w:gridCol w:w="648"/>
        <w:gridCol w:w="648"/>
        <w:gridCol w:w="648"/>
        <w:gridCol w:w="1296"/>
        <w:gridCol w:w="1080"/>
        <w:gridCol w:w="1080"/>
        <w:gridCol w:w="864"/>
        <w:gridCol w:w="648"/>
      </w:tblGrid>
      <w:tr w:rsidR="00A0430B">
        <w:trPr>
          <w:trHeight w:hRule="exact" w:val="654"/>
        </w:trPr>
        <w:tc>
          <w:tcPr>
            <w:tcW w:w="648" w:type="dxa"/>
            <w:tcBorders>
              <w:top w:val="single" w:sz="4" w:space="0" w:color="000000"/>
              <w:left w:val="single" w:sz="4" w:space="0" w:color="000000"/>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rPr>
              <w:t>耐用年数</w:t>
            </w:r>
          </w:p>
        </w:tc>
        <w:tc>
          <w:tcPr>
            <w:tcW w:w="1080" w:type="dxa"/>
            <w:tcBorders>
              <w:top w:val="single" w:sz="4" w:space="0" w:color="000000"/>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rPr>
              <w:t>備考</w:t>
            </w:r>
          </w:p>
        </w:tc>
      </w:tr>
      <w:tr w:rsidR="00A0430B">
        <w:trPr>
          <w:trHeight w:hRule="exact" w:val="7561"/>
        </w:trPr>
        <w:tc>
          <w:tcPr>
            <w:tcW w:w="648" w:type="dxa"/>
            <w:tcBorders>
              <w:top w:val="nil"/>
              <w:left w:val="single" w:sz="4" w:space="0" w:color="000000"/>
              <w:bottom w:val="single" w:sz="4" w:space="0" w:color="000000"/>
              <w:right w:val="single" w:sz="4" w:space="0" w:color="000000"/>
            </w:tcBorders>
          </w:tcPr>
          <w:p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648" w:type="dxa"/>
            <w:tcBorders>
              <w:top w:val="nil"/>
              <w:left w:val="nil"/>
              <w:bottom w:val="single" w:sz="4" w:space="0" w:color="000000"/>
              <w:right w:val="single" w:sz="4" w:space="0" w:color="000000"/>
            </w:tcBorders>
          </w:tcPr>
          <w:p w:rsidR="00A0430B" w:rsidRDefault="00A0430B">
            <w:pPr>
              <w:pStyle w:val="a3"/>
              <w:spacing w:before="22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1296" w:type="dxa"/>
            <w:tcBorders>
              <w:top w:val="nil"/>
              <w:left w:val="nil"/>
              <w:bottom w:val="single" w:sz="4" w:space="0" w:color="000000"/>
              <w:right w:val="single" w:sz="4" w:space="0" w:color="000000"/>
            </w:tcBorders>
          </w:tcPr>
          <w:p w:rsidR="00A0430B" w:rsidRDefault="00A0430B">
            <w:pPr>
              <w:pStyle w:val="a3"/>
              <w:spacing w:before="221"/>
              <w:rPr>
                <w:spacing w:val="0"/>
              </w:rPr>
            </w:pPr>
          </w:p>
        </w:tc>
        <w:tc>
          <w:tcPr>
            <w:tcW w:w="1080" w:type="dxa"/>
            <w:tcBorders>
              <w:top w:val="nil"/>
              <w:left w:val="nil"/>
              <w:bottom w:val="single" w:sz="4" w:space="0" w:color="000000"/>
              <w:right w:val="single" w:sz="4" w:space="0" w:color="000000"/>
            </w:tcBorders>
          </w:tcPr>
          <w:p w:rsidR="00A0430B" w:rsidRDefault="00A0430B">
            <w:pPr>
              <w:pStyle w:val="a3"/>
              <w:spacing w:before="221"/>
              <w:rPr>
                <w:spacing w:val="0"/>
              </w:rPr>
            </w:pPr>
          </w:p>
        </w:tc>
        <w:tc>
          <w:tcPr>
            <w:tcW w:w="1080" w:type="dxa"/>
            <w:tcBorders>
              <w:top w:val="nil"/>
              <w:left w:val="nil"/>
              <w:bottom w:val="single" w:sz="4" w:space="0" w:color="000000"/>
              <w:right w:val="single" w:sz="4" w:space="0" w:color="000000"/>
            </w:tcBorders>
          </w:tcPr>
          <w:p w:rsidR="00A0430B" w:rsidRDefault="00A0430B">
            <w:pPr>
              <w:pStyle w:val="a3"/>
              <w:spacing w:before="221"/>
              <w:rPr>
                <w:spacing w:val="0"/>
              </w:rPr>
            </w:pPr>
          </w:p>
        </w:tc>
        <w:tc>
          <w:tcPr>
            <w:tcW w:w="864" w:type="dxa"/>
            <w:tcBorders>
              <w:top w:val="nil"/>
              <w:left w:val="nil"/>
              <w:bottom w:val="single" w:sz="4" w:space="0" w:color="000000"/>
              <w:right w:val="single" w:sz="4" w:space="0" w:color="000000"/>
            </w:tcBorders>
          </w:tcPr>
          <w:p w:rsidR="00A0430B" w:rsidRDefault="00A0430B">
            <w:pPr>
              <w:pStyle w:val="a3"/>
              <w:spacing w:before="221"/>
              <w:rPr>
                <w:spacing w:val="0"/>
              </w:rPr>
            </w:pPr>
          </w:p>
        </w:tc>
        <w:tc>
          <w:tcPr>
            <w:tcW w:w="648" w:type="dxa"/>
            <w:tcBorders>
              <w:top w:val="nil"/>
              <w:left w:val="nil"/>
              <w:bottom w:val="single" w:sz="4" w:space="0" w:color="000000"/>
              <w:right w:val="single" w:sz="4" w:space="0" w:color="000000"/>
            </w:tcBorders>
          </w:tcPr>
          <w:p w:rsidR="00A0430B" w:rsidRDefault="00A0430B">
            <w:pPr>
              <w:pStyle w:val="a3"/>
              <w:spacing w:before="221"/>
              <w:rPr>
                <w:spacing w:val="0"/>
              </w:rPr>
            </w:pPr>
          </w:p>
        </w:tc>
      </w:tr>
    </w:tbl>
    <w:p w:rsidR="00A0430B" w:rsidRDefault="00A0430B">
      <w:pPr>
        <w:pStyle w:val="a3"/>
        <w:spacing w:line="221" w:lineRule="exact"/>
        <w:rPr>
          <w:spacing w:val="0"/>
        </w:rPr>
      </w:pPr>
    </w:p>
    <w:p w:rsidR="00A0430B" w:rsidRDefault="00610992" w:rsidP="009503CC">
      <w:pPr>
        <w:pStyle w:val="a3"/>
        <w:ind w:leftChars="20" w:left="898" w:hangingChars="400" w:hanging="856"/>
        <w:rPr>
          <w:spacing w:val="0"/>
        </w:rPr>
      </w:pPr>
      <w:r>
        <w:rPr>
          <w:rFonts w:ascii="ＭＳ 明朝" w:hAnsi="ＭＳ 明朝" w:hint="eastAsia"/>
        </w:rPr>
        <w:t>（注）</w:t>
      </w:r>
      <w:r w:rsidR="00A0430B">
        <w:rPr>
          <w:rFonts w:ascii="ＭＳ 明朝" w:hAnsi="ＭＳ 明朝" w:hint="eastAsia"/>
        </w:rPr>
        <w:t>１．対象となる取得財産等は、取得価格又は効用の増加価格が本交付</w:t>
      </w:r>
      <w:r w:rsidR="002D3647">
        <w:rPr>
          <w:rFonts w:ascii="ＭＳ 明朝" w:hAnsi="ＭＳ 明朝" w:hint="eastAsia"/>
        </w:rPr>
        <w:t>規定</w:t>
      </w:r>
      <w:r w:rsidR="00A0430B">
        <w:rPr>
          <w:rFonts w:ascii="ＭＳ 明朝" w:hAnsi="ＭＳ 明朝" w:hint="eastAsia"/>
        </w:rPr>
        <w:t>第</w:t>
      </w:r>
      <w:r w:rsidR="00642D7A">
        <w:rPr>
          <w:rFonts w:ascii="ＭＳ 明朝" w:hAnsi="ＭＳ 明朝" w:hint="eastAsia"/>
        </w:rPr>
        <w:t>１</w:t>
      </w:r>
      <w:r w:rsidR="00324C38">
        <w:rPr>
          <w:rFonts w:ascii="ＭＳ 明朝" w:hAnsi="ＭＳ 明朝" w:hint="eastAsia"/>
        </w:rPr>
        <w:t>９</w:t>
      </w:r>
      <w:r w:rsidR="00A0430B">
        <w:rPr>
          <w:rFonts w:ascii="ＭＳ 明朝" w:hAnsi="ＭＳ 明朝" w:hint="eastAsia"/>
        </w:rPr>
        <w:t>条第１項に定める処分制限額以上の財産とする。</w:t>
      </w:r>
    </w:p>
    <w:p w:rsidR="00A0430B" w:rsidRDefault="00A0430B" w:rsidP="009503CC">
      <w:pPr>
        <w:pStyle w:val="a3"/>
        <w:ind w:leftChars="306" w:left="857" w:hangingChars="100" w:hanging="214"/>
        <w:rPr>
          <w:spacing w:val="0"/>
        </w:rPr>
      </w:pPr>
      <w:r>
        <w:rPr>
          <w:rFonts w:ascii="ＭＳ 明朝" w:hAnsi="ＭＳ 明朝" w:hint="eastAsia"/>
        </w:rPr>
        <w:t>２．財産名の区分</w:t>
      </w:r>
      <w:r w:rsidR="00610992">
        <w:rPr>
          <w:rFonts w:ascii="ＭＳ 明朝" w:hAnsi="ＭＳ 明朝" w:hint="eastAsia"/>
        </w:rPr>
        <w:t>は、（ア）事務用備品、（イ）事業用備品、（ウ）書籍、資料、図</w:t>
      </w:r>
      <w:r>
        <w:rPr>
          <w:rFonts w:ascii="ＭＳ 明朝" w:hAnsi="ＭＳ 明朝" w:hint="eastAsia"/>
        </w:rPr>
        <w:t>面類、（エ）無体財産権</w:t>
      </w:r>
      <w:r w:rsidR="00610992">
        <w:rPr>
          <w:rFonts w:ascii="ＭＳ 明朝" w:hAnsi="ＭＳ 明朝" w:hint="eastAsia"/>
        </w:rPr>
        <w:t>（</w:t>
      </w:r>
      <w:r w:rsidR="004C4AF1">
        <w:rPr>
          <w:rFonts w:ascii="ＭＳ 明朝" w:hAnsi="ＭＳ 明朝" w:hint="eastAsia"/>
        </w:rPr>
        <w:t>産業財産権</w:t>
      </w:r>
      <w:r w:rsidR="00610992">
        <w:rPr>
          <w:rFonts w:ascii="ＭＳ 明朝" w:hAnsi="ＭＳ 明朝" w:hint="eastAsia"/>
        </w:rPr>
        <w:t>等）、（オ）その他の物件（不動産及びその</w:t>
      </w:r>
      <w:r>
        <w:rPr>
          <w:rFonts w:ascii="ＭＳ 明朝" w:hAnsi="ＭＳ 明朝" w:hint="eastAsia"/>
        </w:rPr>
        <w:t>従物）とする。</w:t>
      </w:r>
    </w:p>
    <w:p w:rsidR="00A0430B" w:rsidRDefault="00A0430B" w:rsidP="009503CC">
      <w:pPr>
        <w:pStyle w:val="a3"/>
        <w:ind w:leftChars="306" w:left="857" w:hangingChars="100" w:hanging="214"/>
        <w:rPr>
          <w:spacing w:val="0"/>
        </w:rPr>
      </w:pPr>
      <w:r>
        <w:rPr>
          <w:rFonts w:ascii="ＭＳ 明朝" w:hAnsi="ＭＳ 明朝" w:hint="eastAsia"/>
        </w:rPr>
        <w:t>３．数量は、同一規格等であれば一括して記載して差し支えない。単価が異なる場合は分割して記載すること。</w:t>
      </w:r>
    </w:p>
    <w:p w:rsidR="00A0430B" w:rsidRDefault="00A0430B" w:rsidP="009503CC">
      <w:pPr>
        <w:pStyle w:val="a3"/>
        <w:ind w:firstLineChars="300" w:firstLine="642"/>
        <w:rPr>
          <w:spacing w:val="0"/>
        </w:rPr>
      </w:pPr>
      <w:r>
        <w:rPr>
          <w:rFonts w:ascii="ＭＳ 明朝" w:hAnsi="ＭＳ 明朝" w:hint="eastAsia"/>
        </w:rPr>
        <w:t>４．取得年月日は、検収年月日を記載すること。</w:t>
      </w:r>
    </w:p>
    <w:p w:rsidR="00DE29C7" w:rsidRPr="00DE29C7" w:rsidRDefault="00A0430B" w:rsidP="00DE29C7">
      <w:pPr>
        <w:overflowPunct w:val="0"/>
        <w:adjustRightInd w:val="0"/>
        <w:textAlignment w:val="baseline"/>
        <w:rPr>
          <w:rFonts w:ascii="ＭＳ 明朝" w:hAnsi="Times New Roman"/>
          <w:kern w:val="0"/>
          <w:szCs w:val="21"/>
        </w:rPr>
      </w:pPr>
      <w:r>
        <w:br w:type="page"/>
      </w:r>
      <w:r w:rsidR="00DE29C7" w:rsidRPr="00DE29C7">
        <w:rPr>
          <w:rFonts w:hint="eastAsia"/>
          <w:szCs w:val="21"/>
        </w:rPr>
        <w:lastRenderedPageBreak/>
        <w:t>（</w:t>
      </w:r>
      <w:r w:rsidR="00DE29C7" w:rsidRPr="00DE29C7">
        <w:rPr>
          <w:rFonts w:ascii="Times New Roman" w:hAnsi="Times New Roman" w:cs="ＭＳ 明朝" w:hint="eastAsia"/>
          <w:kern w:val="0"/>
          <w:szCs w:val="21"/>
        </w:rPr>
        <w:t>様式第１</w:t>
      </w:r>
      <w:r w:rsidR="001176FF">
        <w:rPr>
          <w:rFonts w:ascii="Times New Roman" w:hAnsi="Times New Roman" w:cs="ＭＳ 明朝" w:hint="eastAsia"/>
          <w:kern w:val="0"/>
          <w:szCs w:val="21"/>
        </w:rPr>
        <w:t>１</w:t>
      </w:r>
      <w:r w:rsidR="00DE29C7" w:rsidRPr="00DE29C7">
        <w:rPr>
          <w:rFonts w:ascii="Times New Roman" w:hAnsi="Times New Roman" w:cs="ＭＳ 明朝" w:hint="eastAsia"/>
          <w:kern w:val="0"/>
          <w:szCs w:val="21"/>
        </w:rPr>
        <w:t>）</w:t>
      </w:r>
    </w:p>
    <w:p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番</w:t>
      </w:r>
      <w:r>
        <w:rPr>
          <w:rFonts w:ascii="ＭＳ 明朝" w:hAnsi="ＭＳ 明朝" w:hint="eastAsia"/>
          <w:spacing w:val="1"/>
        </w:rPr>
        <w:t xml:space="preserve">          </w:t>
      </w:r>
      <w:r>
        <w:rPr>
          <w:rFonts w:ascii="ＭＳ 明朝" w:hAnsi="ＭＳ 明朝" w:hint="eastAsia"/>
        </w:rPr>
        <w:t>号</w:t>
      </w:r>
    </w:p>
    <w:p w:rsidR="00DE29C7" w:rsidRDefault="00DE29C7" w:rsidP="00DE29C7">
      <w:pPr>
        <w:pStyle w:val="a3"/>
        <w:rPr>
          <w:rFonts w:ascii="ＭＳ 明朝" w:hAnsi="ＭＳ 明朝"/>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rsidR="00B65538" w:rsidRDefault="00B65538" w:rsidP="00DE29C7">
      <w:pPr>
        <w:pStyle w:val="a3"/>
        <w:rPr>
          <w:spacing w:val="0"/>
        </w:rPr>
      </w:pPr>
    </w:p>
    <w:p w:rsidR="00DE29C7" w:rsidRDefault="00DE29C7" w:rsidP="00DE29C7">
      <w:pPr>
        <w:pStyle w:val="a3"/>
        <w:rPr>
          <w:rFonts w:ascii="ＭＳ 明朝" w:hAnsi="ＭＳ 明朝"/>
        </w:rPr>
      </w:pPr>
      <w:r>
        <w:rPr>
          <w:rFonts w:ascii="ＭＳ 明朝" w:hAnsi="ＭＳ 明朝" w:hint="eastAsia"/>
          <w:spacing w:val="1"/>
        </w:rPr>
        <w:t xml:space="preserve">  </w:t>
      </w:r>
      <w:r w:rsidR="00B65538">
        <w:rPr>
          <w:rFonts w:ascii="ＭＳ 明朝" w:hAnsi="ＭＳ 明朝" w:hint="eastAsia"/>
          <w:spacing w:val="1"/>
        </w:rPr>
        <w:t>公益社団法人日本ロジスティクスシス</w:t>
      </w:r>
      <w:r w:rsidR="00642D7A">
        <w:rPr>
          <w:rFonts w:ascii="ＭＳ 明朝" w:hAnsi="ＭＳ 明朝" w:hint="eastAsia"/>
          <w:spacing w:val="1"/>
        </w:rPr>
        <w:t>テム協会</w:t>
      </w:r>
      <w:r>
        <w:rPr>
          <w:rFonts w:ascii="ＭＳ 明朝" w:hAnsi="ＭＳ 明朝" w:hint="eastAsia"/>
        </w:rPr>
        <w:t xml:space="preserve">　殿</w:t>
      </w:r>
    </w:p>
    <w:p w:rsidR="00642D7A" w:rsidRPr="00642D7A" w:rsidRDefault="00642D7A" w:rsidP="00DE29C7">
      <w:pPr>
        <w:pStyle w:val="a3"/>
        <w:rPr>
          <w:spacing w:val="0"/>
        </w:rPr>
      </w:pPr>
    </w:p>
    <w:p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名称</w:t>
      </w:r>
    </w:p>
    <w:p w:rsidR="00DE29C7" w:rsidRDefault="00DE29C7" w:rsidP="00DE29C7">
      <w:pPr>
        <w:pStyle w:val="a3"/>
        <w:rPr>
          <w:spacing w:val="0"/>
        </w:rPr>
      </w:pPr>
      <w:r>
        <w:rPr>
          <w:rFonts w:ascii="ＭＳ 明朝" w:hAnsi="ＭＳ 明朝" w:hint="eastAsia"/>
          <w:spacing w:val="1"/>
        </w:rPr>
        <w:t xml:space="preserve">                                                      </w:t>
      </w:r>
      <w:r>
        <w:rPr>
          <w:rFonts w:ascii="ＭＳ 明朝" w:hAnsi="ＭＳ 明朝" w:hint="eastAsia"/>
        </w:rPr>
        <w:t>代表者氏名</w:t>
      </w:r>
      <w:r w:rsidR="00642D7A">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印</w:t>
      </w:r>
    </w:p>
    <w:p w:rsidR="00DE29C7" w:rsidRPr="00DE29C7" w:rsidRDefault="00DE29C7" w:rsidP="00DE29C7">
      <w:pPr>
        <w:overflowPunct w:val="0"/>
        <w:adjustRightInd w:val="0"/>
        <w:jc w:val="right"/>
        <w:textAlignment w:val="baseline"/>
        <w:rPr>
          <w:rFonts w:ascii="ＭＳ 明朝" w:hAnsi="Times New Roman"/>
          <w:kern w:val="0"/>
          <w:szCs w:val="21"/>
        </w:rPr>
      </w:pPr>
    </w:p>
    <w:p w:rsidR="00DE29C7" w:rsidRPr="00DE29C7" w:rsidRDefault="00DE29C7" w:rsidP="00DE29C7">
      <w:pPr>
        <w:overflowPunct w:val="0"/>
        <w:adjustRightInd w:val="0"/>
        <w:jc w:val="right"/>
        <w:textAlignment w:val="baseline"/>
        <w:rPr>
          <w:rFonts w:ascii="ＭＳ 明朝" w:hAnsi="Times New Roman"/>
          <w:kern w:val="0"/>
          <w:szCs w:val="21"/>
        </w:rPr>
      </w:pPr>
    </w:p>
    <w:p w:rsidR="00C405D8" w:rsidRDefault="00DE29C7" w:rsidP="00C405D8">
      <w:pPr>
        <w:overflowPunct w:val="0"/>
        <w:adjustRightInd w:val="0"/>
        <w:ind w:firstLineChars="300" w:firstLine="630"/>
        <w:textAlignment w:val="baseline"/>
        <w:rPr>
          <w:rFonts w:ascii="ＭＳ 明朝" w:hAnsi="ＭＳ 明朝"/>
        </w:rPr>
      </w:pPr>
      <w:r>
        <w:rPr>
          <w:rFonts w:ascii="Times New Roman" w:hAnsi="Times New Roman" w:cs="ＭＳ 明朝" w:hint="eastAsia"/>
          <w:kern w:val="0"/>
          <w:szCs w:val="21"/>
        </w:rPr>
        <w:t>平成</w:t>
      </w:r>
      <w:r w:rsidR="00642D7A">
        <w:rPr>
          <w:rFonts w:ascii="Times New Roman" w:hAnsi="Times New Roman" w:cs="ＭＳ 明朝" w:hint="eastAsia"/>
          <w:kern w:val="0"/>
          <w:szCs w:val="21"/>
        </w:rPr>
        <w:t>２５</w:t>
      </w:r>
      <w:r>
        <w:rPr>
          <w:rFonts w:ascii="Times New Roman" w:hAnsi="Times New Roman" w:cs="ＭＳ 明朝" w:hint="eastAsia"/>
          <w:kern w:val="0"/>
          <w:szCs w:val="21"/>
        </w:rPr>
        <w:t>年度</w:t>
      </w:r>
      <w:r w:rsidR="004D3239">
        <w:rPr>
          <w:rFonts w:hint="eastAsia"/>
        </w:rPr>
        <w:t>「</w:t>
      </w:r>
      <w:r w:rsidR="004D3239" w:rsidRPr="004D3239">
        <w:rPr>
          <w:rFonts w:hint="eastAsia"/>
        </w:rPr>
        <w:t>省エネ型ロジスティクス等推進事業費補助金</w:t>
      </w:r>
      <w:r w:rsidR="004109AC">
        <w:rPr>
          <w:rFonts w:hint="eastAsia"/>
        </w:rPr>
        <w:t>（</w:t>
      </w:r>
      <w:r w:rsidR="00C405D8">
        <w:rPr>
          <w:rFonts w:ascii="ＭＳ 明朝" w:hAnsi="ＭＳ 明朝" w:hint="eastAsia"/>
        </w:rPr>
        <w:t>自家物流業者等が行う</w:t>
      </w:r>
    </w:p>
    <w:p w:rsidR="00C405D8" w:rsidRDefault="00C405D8" w:rsidP="00C405D8">
      <w:pPr>
        <w:overflowPunct w:val="0"/>
        <w:adjustRightInd w:val="0"/>
        <w:ind w:firstLineChars="300" w:firstLine="630"/>
        <w:textAlignment w:val="baseline"/>
      </w:pPr>
      <w:r>
        <w:rPr>
          <w:rFonts w:ascii="ＭＳ 明朝" w:hAnsi="ＭＳ 明朝" w:hint="eastAsia"/>
        </w:rPr>
        <w:t>物流業務の自動化や拠点集約等を通じた物流効率化に資する先行的取組</w:t>
      </w:r>
      <w:r>
        <w:rPr>
          <w:rFonts w:hint="eastAsia"/>
        </w:rPr>
        <w:t>の実証事業</w:t>
      </w:r>
      <w:r w:rsidR="004109AC">
        <w:rPr>
          <w:rFonts w:hint="eastAsia"/>
        </w:rPr>
        <w:t>）</w:t>
      </w:r>
      <w:r w:rsidR="004D3239">
        <w:rPr>
          <w:rFonts w:hint="eastAsia"/>
        </w:rPr>
        <w:t>」</w:t>
      </w:r>
    </w:p>
    <w:p w:rsidR="00DE29C7" w:rsidRPr="00DE29C7" w:rsidRDefault="00DE29C7" w:rsidP="00C405D8">
      <w:pPr>
        <w:overflowPunct w:val="0"/>
        <w:adjustRightInd w:val="0"/>
        <w:ind w:firstLineChars="300" w:firstLine="630"/>
        <w:textAlignment w:val="baseline"/>
        <w:rPr>
          <w:rFonts w:ascii="ＭＳ 明朝" w:hAnsi="Times New Roman"/>
          <w:kern w:val="0"/>
          <w:szCs w:val="21"/>
        </w:rPr>
      </w:pPr>
      <w:r>
        <w:rPr>
          <w:rFonts w:ascii="Times New Roman" w:hAnsi="Times New Roman" w:cs="ＭＳ 明朝" w:hint="eastAsia"/>
          <w:kern w:val="0"/>
          <w:szCs w:val="21"/>
        </w:rPr>
        <w:t>財産処分承認申請書</w:t>
      </w:r>
    </w:p>
    <w:p w:rsidR="00DE29C7" w:rsidRPr="00DE29C7" w:rsidRDefault="00DE29C7" w:rsidP="00DE29C7">
      <w:pPr>
        <w:overflowPunct w:val="0"/>
        <w:adjustRightInd w:val="0"/>
        <w:textAlignment w:val="baseline"/>
        <w:rPr>
          <w:rFonts w:ascii="ＭＳ 明朝" w:hAnsi="Times New Roman"/>
          <w:kern w:val="0"/>
          <w:szCs w:val="21"/>
        </w:rPr>
      </w:pPr>
    </w:p>
    <w:p w:rsidR="00DE29C7" w:rsidRPr="00DE29C7" w:rsidRDefault="00DE29C7" w:rsidP="00DE29C7">
      <w:pPr>
        <w:overflowPunct w:val="0"/>
        <w:adjustRightInd w:val="0"/>
        <w:textAlignment w:val="baseline"/>
        <w:rPr>
          <w:rFonts w:ascii="ＭＳ 明朝" w:hAnsi="Times New Roman"/>
          <w:kern w:val="0"/>
          <w:szCs w:val="21"/>
        </w:rPr>
      </w:pPr>
    </w:p>
    <w:p w:rsidR="00C37BAF" w:rsidRDefault="00C37BAF" w:rsidP="00DE29C7">
      <w:pPr>
        <w:overflowPunct w:val="0"/>
        <w:adjustRightInd w:val="0"/>
        <w:textAlignment w:val="baseline"/>
        <w:rPr>
          <w:rFonts w:ascii="ＭＳ 明朝" w:hAnsi="ＭＳ 明朝"/>
        </w:rPr>
      </w:pPr>
    </w:p>
    <w:p w:rsidR="00DE29C7" w:rsidRPr="00DE29C7" w:rsidRDefault="004D3239" w:rsidP="0087580D">
      <w:pPr>
        <w:overflowPunct w:val="0"/>
        <w:adjustRightInd w:val="0"/>
        <w:ind w:firstLineChars="100" w:firstLine="210"/>
        <w:textAlignment w:val="baseline"/>
        <w:rPr>
          <w:rFonts w:ascii="ＭＳ 明朝" w:hAnsi="Times New Roman"/>
          <w:kern w:val="0"/>
          <w:szCs w:val="21"/>
        </w:rPr>
      </w:pPr>
      <w:r>
        <w:rPr>
          <w:rFonts w:hint="eastAsia"/>
        </w:rPr>
        <w:t>「</w:t>
      </w:r>
      <w:r w:rsidRPr="004D3239">
        <w:rPr>
          <w:rFonts w:hint="eastAsia"/>
        </w:rPr>
        <w:t>省エネ型ロジスティクス等推進事業費補助金</w:t>
      </w:r>
      <w:r w:rsidR="004109AC">
        <w:rPr>
          <w:rFonts w:hint="eastAsia"/>
        </w:rPr>
        <w:t>（</w:t>
      </w:r>
      <w:r w:rsidR="00C405D8">
        <w:rPr>
          <w:rFonts w:ascii="ＭＳ 明朝" w:hAnsi="ＭＳ 明朝" w:hint="eastAsia"/>
        </w:rPr>
        <w:t>自家物流業者等が行う物流業務の自動化や拠点集約等を通じた物流効率化に資する先行的取組</w:t>
      </w:r>
      <w:r w:rsidR="00C405D8">
        <w:rPr>
          <w:rFonts w:hint="eastAsia"/>
        </w:rPr>
        <w:t>の実証事業</w:t>
      </w:r>
      <w:r w:rsidR="004109AC">
        <w:rPr>
          <w:rFonts w:hint="eastAsia"/>
        </w:rPr>
        <w:t>）</w:t>
      </w:r>
      <w:r>
        <w:rPr>
          <w:rFonts w:hint="eastAsia"/>
        </w:rPr>
        <w:t>」</w:t>
      </w:r>
      <w:r w:rsidR="004A7610">
        <w:rPr>
          <w:rFonts w:ascii="ＭＳ 明朝" w:hAnsi="ＭＳ 明朝" w:hint="eastAsia"/>
        </w:rPr>
        <w:t>交付</w:t>
      </w:r>
      <w:r w:rsidR="00F54873">
        <w:rPr>
          <w:rFonts w:ascii="ＭＳ 明朝" w:hAnsi="ＭＳ 明朝" w:hint="eastAsia"/>
        </w:rPr>
        <w:t>規定</w:t>
      </w:r>
      <w:r w:rsidR="004A7610">
        <w:rPr>
          <w:rFonts w:ascii="ＭＳ 明朝" w:hAnsi="ＭＳ 明朝" w:hint="eastAsia"/>
        </w:rPr>
        <w:t>第</w:t>
      </w:r>
      <w:r w:rsidR="00642D7A">
        <w:rPr>
          <w:rFonts w:ascii="ＭＳ 明朝" w:hAnsi="ＭＳ 明朝" w:hint="eastAsia"/>
        </w:rPr>
        <w:t>１８</w:t>
      </w:r>
      <w:r w:rsidR="004A7610">
        <w:rPr>
          <w:rFonts w:ascii="ＭＳ 明朝" w:hAnsi="ＭＳ 明朝" w:hint="eastAsia"/>
        </w:rPr>
        <w:t>条第３項の規定に基づき、下記のとおり申請します。</w:t>
      </w:r>
    </w:p>
    <w:p w:rsidR="00DE29C7" w:rsidRPr="004A7610" w:rsidRDefault="00DE29C7" w:rsidP="00DE29C7">
      <w:pPr>
        <w:overflowPunct w:val="0"/>
        <w:adjustRightInd w:val="0"/>
        <w:textAlignment w:val="baseline"/>
        <w:rPr>
          <w:rFonts w:ascii="ＭＳ 明朝" w:hAnsi="Times New Roman"/>
          <w:kern w:val="0"/>
          <w:szCs w:val="21"/>
        </w:rPr>
      </w:pPr>
    </w:p>
    <w:p w:rsidR="004A7610"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rsidR="004A7610" w:rsidRDefault="004A7610" w:rsidP="004A7610">
      <w:pPr>
        <w:tabs>
          <w:tab w:val="left" w:pos="360"/>
        </w:tabs>
        <w:overflowPunct w:val="0"/>
        <w:adjustRightInd w:val="0"/>
        <w:ind w:left="360" w:hanging="358"/>
        <w:jc w:val="center"/>
        <w:textAlignment w:val="baseline"/>
        <w:rPr>
          <w:rFonts w:ascii="Times New Roman" w:hAnsi="Times New Roman" w:cs="ＭＳ 明朝"/>
          <w:kern w:val="0"/>
          <w:szCs w:val="21"/>
        </w:rPr>
      </w:pPr>
      <w:r>
        <w:rPr>
          <w:rFonts w:ascii="Times New Roman" w:hAnsi="Times New Roman" w:cs="ＭＳ 明朝" w:hint="eastAsia"/>
          <w:kern w:val="0"/>
          <w:szCs w:val="21"/>
        </w:rPr>
        <w:t>記</w:t>
      </w:r>
    </w:p>
    <w:p w:rsidR="004A7610"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rsidR="00C37BAF"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rsidR="004A7610"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rsidR="00DE29C7" w:rsidRPr="00DE29C7" w:rsidRDefault="00DE29C7" w:rsidP="00DE29C7">
      <w:pPr>
        <w:tabs>
          <w:tab w:val="left" w:pos="360"/>
        </w:tabs>
        <w:overflowPunct w:val="0"/>
        <w:adjustRightInd w:val="0"/>
        <w:ind w:left="360" w:hanging="358"/>
        <w:textAlignment w:val="baseline"/>
        <w:rPr>
          <w:rFonts w:ascii="ＭＳ 明朝" w:hAnsi="Times New Roman"/>
          <w:kern w:val="0"/>
          <w:szCs w:val="21"/>
        </w:rPr>
      </w:pPr>
      <w:r w:rsidRPr="00DE29C7">
        <w:rPr>
          <w:rFonts w:ascii="Times New Roman" w:hAnsi="Times New Roman" w:cs="ＭＳ 明朝" w:hint="eastAsia"/>
          <w:kern w:val="0"/>
          <w:szCs w:val="21"/>
        </w:rPr>
        <w:t>１．処分の内容</w:t>
      </w:r>
    </w:p>
    <w:p w:rsidR="004A7610" w:rsidRPr="004A7610" w:rsidRDefault="004A7610" w:rsidP="00DE29C7">
      <w:pPr>
        <w:overflowPunct w:val="0"/>
        <w:adjustRightInd w:val="0"/>
        <w:ind w:firstLine="220"/>
        <w:textAlignment w:val="baseline"/>
        <w:rPr>
          <w:rFonts w:ascii="Times New Roman" w:hAnsi="Times New Roman" w:cs="ＭＳ 明朝"/>
          <w:kern w:val="0"/>
          <w:szCs w:val="21"/>
        </w:rPr>
      </w:pPr>
    </w:p>
    <w:p w:rsidR="004A7610" w:rsidRDefault="004A7610" w:rsidP="00DE29C7">
      <w:pPr>
        <w:overflowPunct w:val="0"/>
        <w:adjustRightInd w:val="0"/>
        <w:ind w:firstLine="220"/>
        <w:textAlignment w:val="baseline"/>
        <w:rPr>
          <w:rFonts w:ascii="Times New Roman" w:hAnsi="Times New Roman" w:cs="ＭＳ 明朝"/>
          <w:kern w:val="0"/>
          <w:szCs w:val="21"/>
        </w:rPr>
      </w:pPr>
    </w:p>
    <w:p w:rsidR="00C37BAF" w:rsidRDefault="00C37BAF" w:rsidP="00DE29C7">
      <w:pPr>
        <w:overflowPunct w:val="0"/>
        <w:adjustRightInd w:val="0"/>
        <w:ind w:firstLine="220"/>
        <w:textAlignment w:val="baseline"/>
        <w:rPr>
          <w:rFonts w:ascii="Times New Roman" w:hAnsi="Times New Roman" w:cs="ＭＳ 明朝"/>
          <w:kern w:val="0"/>
          <w:szCs w:val="21"/>
        </w:rPr>
      </w:pPr>
    </w:p>
    <w:p w:rsidR="00DE29C7" w:rsidRPr="00DE29C7" w:rsidRDefault="004A7610" w:rsidP="00DE29C7">
      <w:pPr>
        <w:overflowPunct w:val="0"/>
        <w:adjustRightInd w:val="0"/>
        <w:ind w:firstLine="220"/>
        <w:textAlignment w:val="baseline"/>
        <w:rPr>
          <w:rFonts w:ascii="ＭＳ 明朝" w:hAnsi="Times New Roman"/>
          <w:kern w:val="0"/>
          <w:szCs w:val="21"/>
        </w:rPr>
      </w:pPr>
      <w:r>
        <w:rPr>
          <w:rFonts w:ascii="Times New Roman" w:hAnsi="Times New Roman" w:cs="ＭＳ 明朝" w:hint="eastAsia"/>
          <w:kern w:val="0"/>
          <w:szCs w:val="21"/>
        </w:rPr>
        <w:t>①</w:t>
      </w:r>
      <w:r w:rsidR="00DE29C7" w:rsidRPr="00DE29C7">
        <w:rPr>
          <w:rFonts w:ascii="Times New Roman" w:hAnsi="Times New Roman" w:cs="ＭＳ 明朝" w:hint="eastAsia"/>
          <w:kern w:val="0"/>
          <w:szCs w:val="21"/>
        </w:rPr>
        <w:t>処分する財産名等</w:t>
      </w:r>
      <w:r>
        <w:rPr>
          <w:rFonts w:ascii="Times New Roman" w:hAnsi="Times New Roman" w:cs="ＭＳ 明朝" w:hint="eastAsia"/>
          <w:kern w:val="0"/>
          <w:szCs w:val="21"/>
        </w:rPr>
        <w:t>（別紙）　※取得財産管理台帳の該当財産部分抜粋等</w:t>
      </w:r>
    </w:p>
    <w:p w:rsidR="00DE29C7" w:rsidRPr="004A7610" w:rsidRDefault="00D44454" w:rsidP="00DE29C7">
      <w:pPr>
        <w:overflowPunct w:val="0"/>
        <w:adjustRightInd w:val="0"/>
        <w:textAlignment w:val="baseline"/>
        <w:rPr>
          <w:rFonts w:ascii="ＭＳ 明朝" w:hAnsi="Times New Roman"/>
          <w:kern w:val="0"/>
          <w:szCs w:val="21"/>
        </w:rPr>
      </w:pPr>
      <w:r>
        <w:rPr>
          <w:rFonts w:ascii="ＭＳ 明朝" w:hAnsi="Times New Roman" w:hint="eastAsia"/>
          <w:kern w:val="0"/>
          <w:szCs w:val="21"/>
        </w:rPr>
        <w:t xml:space="preserve">　</w:t>
      </w:r>
    </w:p>
    <w:p w:rsidR="00C37BAF" w:rsidRDefault="00C37BAF" w:rsidP="00DE29C7">
      <w:pPr>
        <w:overflowPunct w:val="0"/>
        <w:adjustRightInd w:val="0"/>
        <w:ind w:firstLine="220"/>
        <w:textAlignment w:val="baseline"/>
        <w:rPr>
          <w:rFonts w:ascii="Times New Roman" w:hAnsi="Times New Roman" w:cs="ＭＳ 明朝"/>
          <w:kern w:val="0"/>
          <w:szCs w:val="21"/>
        </w:rPr>
      </w:pPr>
    </w:p>
    <w:p w:rsidR="00C37BAF" w:rsidRDefault="00C37BAF" w:rsidP="00DE29C7">
      <w:pPr>
        <w:overflowPunct w:val="0"/>
        <w:adjustRightInd w:val="0"/>
        <w:ind w:firstLine="220"/>
        <w:textAlignment w:val="baseline"/>
        <w:rPr>
          <w:rFonts w:ascii="Times New Roman" w:hAnsi="Times New Roman" w:cs="ＭＳ 明朝"/>
          <w:kern w:val="0"/>
          <w:szCs w:val="21"/>
        </w:rPr>
      </w:pPr>
    </w:p>
    <w:p w:rsidR="00DE29C7" w:rsidRDefault="004A7610" w:rsidP="00DE29C7">
      <w:pPr>
        <w:overflowPunct w:val="0"/>
        <w:adjustRightInd w:val="0"/>
        <w:ind w:firstLine="220"/>
        <w:textAlignment w:val="baseline"/>
        <w:rPr>
          <w:rFonts w:ascii="Times New Roman" w:hAnsi="Times New Roman" w:cs="ＭＳ 明朝"/>
          <w:kern w:val="0"/>
          <w:szCs w:val="21"/>
        </w:rPr>
      </w:pPr>
      <w:r>
        <w:rPr>
          <w:rFonts w:ascii="Times New Roman" w:hAnsi="Times New Roman" w:cs="ＭＳ 明朝" w:hint="eastAsia"/>
          <w:kern w:val="0"/>
          <w:szCs w:val="21"/>
        </w:rPr>
        <w:t>②</w:t>
      </w:r>
      <w:r w:rsidR="00DE29C7" w:rsidRPr="00DE29C7">
        <w:rPr>
          <w:rFonts w:ascii="Times New Roman" w:hAnsi="Times New Roman" w:cs="ＭＳ 明朝" w:hint="eastAsia"/>
          <w:kern w:val="0"/>
          <w:szCs w:val="21"/>
        </w:rPr>
        <w:t>処分</w:t>
      </w:r>
      <w:r>
        <w:rPr>
          <w:rFonts w:ascii="Times New Roman" w:hAnsi="Times New Roman" w:cs="ＭＳ 明朝" w:hint="eastAsia"/>
          <w:kern w:val="0"/>
          <w:szCs w:val="21"/>
        </w:rPr>
        <w:t>の</w:t>
      </w:r>
      <w:r w:rsidR="00DE29C7" w:rsidRPr="00DE29C7">
        <w:rPr>
          <w:rFonts w:ascii="Times New Roman" w:hAnsi="Times New Roman" w:cs="ＭＳ 明朝" w:hint="eastAsia"/>
          <w:kern w:val="0"/>
          <w:szCs w:val="21"/>
        </w:rPr>
        <w:t>内容</w:t>
      </w:r>
      <w:r>
        <w:rPr>
          <w:rFonts w:ascii="Times New Roman" w:hAnsi="Times New Roman" w:cs="ＭＳ 明朝" w:hint="eastAsia"/>
          <w:kern w:val="0"/>
          <w:szCs w:val="21"/>
        </w:rPr>
        <w:t>（有償・無償の別も記載のこと。）</w:t>
      </w:r>
      <w:r w:rsidR="00DE29C7" w:rsidRPr="00DE29C7">
        <w:rPr>
          <w:rFonts w:ascii="Times New Roman" w:hAnsi="Times New Roman" w:cs="ＭＳ 明朝" w:hint="eastAsia"/>
          <w:kern w:val="0"/>
          <w:szCs w:val="21"/>
        </w:rPr>
        <w:t>及び処分予定日</w:t>
      </w:r>
    </w:p>
    <w:p w:rsidR="004A7610" w:rsidRPr="00DE29C7" w:rsidRDefault="004A7610" w:rsidP="00DF4FDF">
      <w:pPr>
        <w:overflowPunct w:val="0"/>
        <w:adjustRightInd w:val="0"/>
        <w:ind w:firstLineChars="200" w:firstLine="420"/>
        <w:textAlignment w:val="baseline"/>
        <w:rPr>
          <w:rFonts w:ascii="ＭＳ 明朝" w:hAnsi="Times New Roman"/>
          <w:kern w:val="0"/>
          <w:szCs w:val="21"/>
        </w:rPr>
      </w:pPr>
      <w:r>
        <w:rPr>
          <w:rFonts w:ascii="Times New Roman" w:hAnsi="Times New Roman" w:cs="ＭＳ 明朝" w:hint="eastAsia"/>
          <w:kern w:val="0"/>
          <w:szCs w:val="21"/>
        </w:rPr>
        <w:t>処分の相手方（住所、氏名又は名称、使用の目的等）</w:t>
      </w:r>
    </w:p>
    <w:p w:rsidR="00DE29C7" w:rsidRPr="00DE29C7" w:rsidRDefault="00D44454" w:rsidP="004A7610">
      <w:pPr>
        <w:overflowPunct w:val="0"/>
        <w:adjustRightInd w:val="0"/>
        <w:textAlignment w:val="baseline"/>
        <w:rPr>
          <w:rFonts w:ascii="ＭＳ 明朝" w:hAnsi="Times New Roman"/>
          <w:kern w:val="0"/>
          <w:szCs w:val="21"/>
        </w:rPr>
      </w:pPr>
      <w:r>
        <w:rPr>
          <w:rFonts w:ascii="ＭＳ 明朝" w:hAnsi="Times New Roman" w:hint="eastAsia"/>
          <w:kern w:val="0"/>
          <w:szCs w:val="21"/>
        </w:rPr>
        <w:t xml:space="preserve">　</w:t>
      </w:r>
    </w:p>
    <w:p w:rsidR="00DE29C7" w:rsidRPr="00DE29C7" w:rsidRDefault="00D44454" w:rsidP="00D44454">
      <w:pPr>
        <w:overflowPunct w:val="0"/>
        <w:adjustRightInd w:val="0"/>
        <w:textAlignment w:val="baseline"/>
        <w:rPr>
          <w:rFonts w:ascii="ＭＳ 明朝" w:hAnsi="Times New Roman"/>
          <w:kern w:val="0"/>
          <w:szCs w:val="21"/>
        </w:rPr>
      </w:pPr>
      <w:r>
        <w:rPr>
          <w:rFonts w:ascii="ＭＳ 明朝" w:hAnsi="Times New Roman" w:hint="eastAsia"/>
          <w:kern w:val="0"/>
          <w:szCs w:val="21"/>
        </w:rPr>
        <w:t xml:space="preserve">　</w:t>
      </w:r>
    </w:p>
    <w:p w:rsidR="00C37BAF" w:rsidRDefault="00D44454" w:rsidP="00DE29C7">
      <w:pPr>
        <w:overflowPunct w:val="0"/>
        <w:adjustRightInd w:val="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p>
    <w:p w:rsidR="00C37BAF" w:rsidRDefault="00D44454" w:rsidP="00DE29C7">
      <w:pPr>
        <w:overflowPunct w:val="0"/>
        <w:adjustRightInd w:val="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p>
    <w:p w:rsidR="00DE29C7" w:rsidRPr="00DE29C7" w:rsidRDefault="00DE29C7" w:rsidP="00DE29C7">
      <w:pPr>
        <w:overflowPunct w:val="0"/>
        <w:adjustRightInd w:val="0"/>
        <w:textAlignment w:val="baseline"/>
        <w:rPr>
          <w:rFonts w:ascii="ＭＳ 明朝" w:hAnsi="Times New Roman"/>
          <w:kern w:val="0"/>
          <w:szCs w:val="21"/>
        </w:rPr>
      </w:pPr>
      <w:r w:rsidRPr="00DE29C7">
        <w:rPr>
          <w:rFonts w:ascii="Times New Roman" w:hAnsi="Times New Roman" w:cs="ＭＳ 明朝" w:hint="eastAsia"/>
          <w:kern w:val="0"/>
          <w:szCs w:val="21"/>
        </w:rPr>
        <w:t>２．処分理由</w:t>
      </w:r>
    </w:p>
    <w:p w:rsidR="00DE29C7" w:rsidRPr="00DE29C7" w:rsidRDefault="00D44454" w:rsidP="00DE29C7">
      <w:pPr>
        <w:overflowPunct w:val="0"/>
        <w:adjustRightInd w:val="0"/>
        <w:textAlignment w:val="baseline"/>
        <w:rPr>
          <w:szCs w:val="21"/>
        </w:rPr>
      </w:pPr>
      <w:r>
        <w:rPr>
          <w:rFonts w:hint="eastAsia"/>
          <w:szCs w:val="21"/>
        </w:rPr>
        <w:t xml:space="preserve">　</w:t>
      </w:r>
    </w:p>
    <w:p w:rsidR="00DE29C7" w:rsidRPr="00DE29C7" w:rsidRDefault="00D44454" w:rsidP="00DE29C7">
      <w:pPr>
        <w:overflowPunct w:val="0"/>
        <w:adjustRightInd w:val="0"/>
        <w:textAlignment w:val="baseline"/>
        <w:rPr>
          <w:szCs w:val="21"/>
        </w:rPr>
      </w:pPr>
      <w:r>
        <w:rPr>
          <w:rFonts w:hint="eastAsia"/>
          <w:szCs w:val="21"/>
        </w:rPr>
        <w:t xml:space="preserve">　</w:t>
      </w:r>
    </w:p>
    <w:p w:rsidR="006F418B" w:rsidRPr="00F54873" w:rsidRDefault="00D44454" w:rsidP="00F54873">
      <w:pPr>
        <w:overflowPunct w:val="0"/>
        <w:adjustRightInd w:val="0"/>
        <w:textAlignment w:val="baseline"/>
        <w:rPr>
          <w:szCs w:val="21"/>
        </w:rPr>
      </w:pPr>
      <w:r>
        <w:rPr>
          <w:rFonts w:hint="eastAsia"/>
          <w:szCs w:val="21"/>
        </w:rPr>
        <w:t xml:space="preserve">　</w:t>
      </w:r>
    </w:p>
    <w:sectPr w:rsidR="006F418B" w:rsidRPr="00F54873" w:rsidSect="00F54873">
      <w:footerReference w:type="default" r:id="rId7"/>
      <w:pgSz w:w="11906" w:h="16838" w:code="9"/>
      <w:pgMar w:top="1304" w:right="1134" w:bottom="1304" w:left="1418" w:header="720" w:footer="510" w:gutter="0"/>
      <w:cols w:space="720"/>
      <w:noEndnote/>
      <w:docGrid w:type="lines" w:linePitch="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6F5" w:rsidRDefault="002F36F5" w:rsidP="00C77227">
      <w:r>
        <w:separator/>
      </w:r>
    </w:p>
  </w:endnote>
  <w:endnote w:type="continuationSeparator" w:id="0">
    <w:p w:rsidR="002F36F5" w:rsidRDefault="002F36F5" w:rsidP="00C7722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D1B" w:rsidRDefault="00F61D1B">
    <w:pPr>
      <w:pStyle w:val="aa"/>
      <w:jc w:val="center"/>
    </w:pPr>
  </w:p>
  <w:p w:rsidR="00F61D1B" w:rsidRDefault="00F61D1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6F5" w:rsidRDefault="002F36F5" w:rsidP="00C77227">
      <w:r>
        <w:separator/>
      </w:r>
    </w:p>
  </w:footnote>
  <w:footnote w:type="continuationSeparator" w:id="0">
    <w:p w:rsidR="002F36F5" w:rsidRDefault="002F36F5" w:rsidP="00C772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doNotHyphenateCaps/>
  <w:drawingGridHorizontalSpacing w:val="105"/>
  <w:drawingGridVerticalSpacing w:val="144"/>
  <w:displayHorizontalDrawingGridEvery w:val="0"/>
  <w:displayVerticalDrawingGridEvery w:val="2"/>
  <w:doNotShadeFormData/>
  <w:characterSpacingControl w:val="compressPunctuation"/>
  <w:hdrShapeDefaults>
    <o:shapedefaults v:ext="edit" spidmax="1013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430B"/>
    <w:rsid w:val="00002D34"/>
    <w:rsid w:val="00002DBC"/>
    <w:rsid w:val="00007096"/>
    <w:rsid w:val="00013183"/>
    <w:rsid w:val="00015B5E"/>
    <w:rsid w:val="000231A3"/>
    <w:rsid w:val="000246C1"/>
    <w:rsid w:val="00025FAE"/>
    <w:rsid w:val="00026D08"/>
    <w:rsid w:val="000446F8"/>
    <w:rsid w:val="00054761"/>
    <w:rsid w:val="00054D2C"/>
    <w:rsid w:val="0006660F"/>
    <w:rsid w:val="00074FC3"/>
    <w:rsid w:val="00077AAF"/>
    <w:rsid w:val="000818BF"/>
    <w:rsid w:val="00083730"/>
    <w:rsid w:val="000A4656"/>
    <w:rsid w:val="000A6F49"/>
    <w:rsid w:val="000B28F3"/>
    <w:rsid w:val="000D4033"/>
    <w:rsid w:val="000E0884"/>
    <w:rsid w:val="000E4D91"/>
    <w:rsid w:val="000F7BD9"/>
    <w:rsid w:val="001064C2"/>
    <w:rsid w:val="001176FF"/>
    <w:rsid w:val="0014684B"/>
    <w:rsid w:val="00152BA8"/>
    <w:rsid w:val="00156BE8"/>
    <w:rsid w:val="00165DB5"/>
    <w:rsid w:val="00165DCA"/>
    <w:rsid w:val="00167C46"/>
    <w:rsid w:val="00172061"/>
    <w:rsid w:val="0017302C"/>
    <w:rsid w:val="00173628"/>
    <w:rsid w:val="00185ACC"/>
    <w:rsid w:val="00193EF9"/>
    <w:rsid w:val="001C7257"/>
    <w:rsid w:val="001D118F"/>
    <w:rsid w:val="001D1547"/>
    <w:rsid w:val="001F142C"/>
    <w:rsid w:val="00205689"/>
    <w:rsid w:val="0021467B"/>
    <w:rsid w:val="00237D18"/>
    <w:rsid w:val="002544D2"/>
    <w:rsid w:val="00265EE6"/>
    <w:rsid w:val="0027036F"/>
    <w:rsid w:val="002819A2"/>
    <w:rsid w:val="00283F24"/>
    <w:rsid w:val="00286916"/>
    <w:rsid w:val="002A558D"/>
    <w:rsid w:val="002B4420"/>
    <w:rsid w:val="002D0EE1"/>
    <w:rsid w:val="002D3647"/>
    <w:rsid w:val="002E478A"/>
    <w:rsid w:val="002F36F5"/>
    <w:rsid w:val="002F4CE2"/>
    <w:rsid w:val="003018D0"/>
    <w:rsid w:val="0030477E"/>
    <w:rsid w:val="00311A2A"/>
    <w:rsid w:val="0031285A"/>
    <w:rsid w:val="0031775D"/>
    <w:rsid w:val="00317B18"/>
    <w:rsid w:val="00317DD3"/>
    <w:rsid w:val="003220D5"/>
    <w:rsid w:val="00322DE2"/>
    <w:rsid w:val="003237FA"/>
    <w:rsid w:val="00324C38"/>
    <w:rsid w:val="003309C8"/>
    <w:rsid w:val="0033412A"/>
    <w:rsid w:val="003377BF"/>
    <w:rsid w:val="00346C30"/>
    <w:rsid w:val="0035408F"/>
    <w:rsid w:val="0036128D"/>
    <w:rsid w:val="0036417F"/>
    <w:rsid w:val="003910C9"/>
    <w:rsid w:val="003A0214"/>
    <w:rsid w:val="003A78F6"/>
    <w:rsid w:val="003B5A4F"/>
    <w:rsid w:val="003C0661"/>
    <w:rsid w:val="003C2FA3"/>
    <w:rsid w:val="003D6575"/>
    <w:rsid w:val="003F33C4"/>
    <w:rsid w:val="0040180B"/>
    <w:rsid w:val="004109AC"/>
    <w:rsid w:val="00416AB7"/>
    <w:rsid w:val="00420F9C"/>
    <w:rsid w:val="00436AB9"/>
    <w:rsid w:val="004373EF"/>
    <w:rsid w:val="004412FF"/>
    <w:rsid w:val="004446FC"/>
    <w:rsid w:val="00445437"/>
    <w:rsid w:val="00445B40"/>
    <w:rsid w:val="0044616B"/>
    <w:rsid w:val="00447890"/>
    <w:rsid w:val="00472511"/>
    <w:rsid w:val="004A1DEC"/>
    <w:rsid w:val="004A7610"/>
    <w:rsid w:val="004B0A1A"/>
    <w:rsid w:val="004C4AF1"/>
    <w:rsid w:val="004D3239"/>
    <w:rsid w:val="004D69B8"/>
    <w:rsid w:val="004D769E"/>
    <w:rsid w:val="004F7E73"/>
    <w:rsid w:val="00507CAF"/>
    <w:rsid w:val="0051497A"/>
    <w:rsid w:val="005236AD"/>
    <w:rsid w:val="00526785"/>
    <w:rsid w:val="00541F2B"/>
    <w:rsid w:val="00542C88"/>
    <w:rsid w:val="005576CD"/>
    <w:rsid w:val="00597C61"/>
    <w:rsid w:val="005B728E"/>
    <w:rsid w:val="005C4EAB"/>
    <w:rsid w:val="005C76A7"/>
    <w:rsid w:val="00601873"/>
    <w:rsid w:val="00603A0F"/>
    <w:rsid w:val="00610992"/>
    <w:rsid w:val="00612ACF"/>
    <w:rsid w:val="00620058"/>
    <w:rsid w:val="00625F38"/>
    <w:rsid w:val="00641AFE"/>
    <w:rsid w:val="00642C23"/>
    <w:rsid w:val="00642D7A"/>
    <w:rsid w:val="006540EA"/>
    <w:rsid w:val="00654422"/>
    <w:rsid w:val="0065727F"/>
    <w:rsid w:val="00661614"/>
    <w:rsid w:val="00686829"/>
    <w:rsid w:val="006A70AF"/>
    <w:rsid w:val="006B7EB8"/>
    <w:rsid w:val="006C5886"/>
    <w:rsid w:val="006D1575"/>
    <w:rsid w:val="006D3B21"/>
    <w:rsid w:val="006D685D"/>
    <w:rsid w:val="006D6CCF"/>
    <w:rsid w:val="006F0F06"/>
    <w:rsid w:val="006F418B"/>
    <w:rsid w:val="007060E5"/>
    <w:rsid w:val="007115EA"/>
    <w:rsid w:val="00737283"/>
    <w:rsid w:val="00746A4D"/>
    <w:rsid w:val="007631B8"/>
    <w:rsid w:val="0077329C"/>
    <w:rsid w:val="007A5E42"/>
    <w:rsid w:val="007B5EA5"/>
    <w:rsid w:val="007C277C"/>
    <w:rsid w:val="007D39B7"/>
    <w:rsid w:val="007D4EEE"/>
    <w:rsid w:val="007E38F0"/>
    <w:rsid w:val="007E7B85"/>
    <w:rsid w:val="0081566C"/>
    <w:rsid w:val="0082373A"/>
    <w:rsid w:val="0085268A"/>
    <w:rsid w:val="00857EED"/>
    <w:rsid w:val="00870223"/>
    <w:rsid w:val="00871BA3"/>
    <w:rsid w:val="00875011"/>
    <w:rsid w:val="0087580D"/>
    <w:rsid w:val="00880BFA"/>
    <w:rsid w:val="008A377B"/>
    <w:rsid w:val="008A67C2"/>
    <w:rsid w:val="008C1E02"/>
    <w:rsid w:val="008D7365"/>
    <w:rsid w:val="008E6470"/>
    <w:rsid w:val="008F6CE1"/>
    <w:rsid w:val="00905DF4"/>
    <w:rsid w:val="00906DFD"/>
    <w:rsid w:val="009073E6"/>
    <w:rsid w:val="009152D5"/>
    <w:rsid w:val="00917306"/>
    <w:rsid w:val="00920987"/>
    <w:rsid w:val="0093053E"/>
    <w:rsid w:val="00942DB7"/>
    <w:rsid w:val="00950056"/>
    <w:rsid w:val="009503CC"/>
    <w:rsid w:val="00953E4B"/>
    <w:rsid w:val="00954D99"/>
    <w:rsid w:val="00976D0A"/>
    <w:rsid w:val="009878F1"/>
    <w:rsid w:val="00995BF5"/>
    <w:rsid w:val="009A100C"/>
    <w:rsid w:val="009A4C6F"/>
    <w:rsid w:val="009A6C5D"/>
    <w:rsid w:val="009C1270"/>
    <w:rsid w:val="009C33E0"/>
    <w:rsid w:val="009E0CDD"/>
    <w:rsid w:val="009E4914"/>
    <w:rsid w:val="009E7E83"/>
    <w:rsid w:val="009F6F6A"/>
    <w:rsid w:val="00A02ECB"/>
    <w:rsid w:val="00A0430B"/>
    <w:rsid w:val="00A1701A"/>
    <w:rsid w:val="00A23440"/>
    <w:rsid w:val="00A23F34"/>
    <w:rsid w:val="00A27510"/>
    <w:rsid w:val="00A352C8"/>
    <w:rsid w:val="00A413D4"/>
    <w:rsid w:val="00A4651F"/>
    <w:rsid w:val="00A66027"/>
    <w:rsid w:val="00A672BE"/>
    <w:rsid w:val="00A9617A"/>
    <w:rsid w:val="00AA1100"/>
    <w:rsid w:val="00AA27D1"/>
    <w:rsid w:val="00AA2C78"/>
    <w:rsid w:val="00AB6F56"/>
    <w:rsid w:val="00AD1D6A"/>
    <w:rsid w:val="00AD298B"/>
    <w:rsid w:val="00AD3B87"/>
    <w:rsid w:val="00AE350B"/>
    <w:rsid w:val="00AE77A4"/>
    <w:rsid w:val="00AE7AEF"/>
    <w:rsid w:val="00AF7200"/>
    <w:rsid w:val="00B00775"/>
    <w:rsid w:val="00B025E9"/>
    <w:rsid w:val="00B03D3F"/>
    <w:rsid w:val="00B040A3"/>
    <w:rsid w:val="00B064EC"/>
    <w:rsid w:val="00B275C6"/>
    <w:rsid w:val="00B41C40"/>
    <w:rsid w:val="00B4387E"/>
    <w:rsid w:val="00B46247"/>
    <w:rsid w:val="00B555CD"/>
    <w:rsid w:val="00B63040"/>
    <w:rsid w:val="00B65538"/>
    <w:rsid w:val="00B66283"/>
    <w:rsid w:val="00B740C8"/>
    <w:rsid w:val="00B77384"/>
    <w:rsid w:val="00B77D44"/>
    <w:rsid w:val="00B84F27"/>
    <w:rsid w:val="00B85932"/>
    <w:rsid w:val="00B92E94"/>
    <w:rsid w:val="00BA1A0D"/>
    <w:rsid w:val="00BB6F8A"/>
    <w:rsid w:val="00BD1BD8"/>
    <w:rsid w:val="00C32FD7"/>
    <w:rsid w:val="00C37BAF"/>
    <w:rsid w:val="00C405D8"/>
    <w:rsid w:val="00C5011D"/>
    <w:rsid w:val="00C61322"/>
    <w:rsid w:val="00C63EA9"/>
    <w:rsid w:val="00C64B5E"/>
    <w:rsid w:val="00C71CB7"/>
    <w:rsid w:val="00C725F0"/>
    <w:rsid w:val="00C72769"/>
    <w:rsid w:val="00C77227"/>
    <w:rsid w:val="00CA4CD4"/>
    <w:rsid w:val="00CA770F"/>
    <w:rsid w:val="00CB181B"/>
    <w:rsid w:val="00CB1E8A"/>
    <w:rsid w:val="00CC0B05"/>
    <w:rsid w:val="00CC2161"/>
    <w:rsid w:val="00CE7195"/>
    <w:rsid w:val="00D102B6"/>
    <w:rsid w:val="00D13A0A"/>
    <w:rsid w:val="00D21F01"/>
    <w:rsid w:val="00D24010"/>
    <w:rsid w:val="00D31181"/>
    <w:rsid w:val="00D44454"/>
    <w:rsid w:val="00D50F9C"/>
    <w:rsid w:val="00D553A8"/>
    <w:rsid w:val="00D60BE9"/>
    <w:rsid w:val="00D63C5D"/>
    <w:rsid w:val="00D64599"/>
    <w:rsid w:val="00D659EF"/>
    <w:rsid w:val="00D66762"/>
    <w:rsid w:val="00D66894"/>
    <w:rsid w:val="00D70C8D"/>
    <w:rsid w:val="00D95579"/>
    <w:rsid w:val="00D9692D"/>
    <w:rsid w:val="00DA1453"/>
    <w:rsid w:val="00DB19A7"/>
    <w:rsid w:val="00DD5B0B"/>
    <w:rsid w:val="00DE29C7"/>
    <w:rsid w:val="00DF4FDF"/>
    <w:rsid w:val="00E0488F"/>
    <w:rsid w:val="00E079F6"/>
    <w:rsid w:val="00E13F7F"/>
    <w:rsid w:val="00E2310E"/>
    <w:rsid w:val="00E35E89"/>
    <w:rsid w:val="00E50469"/>
    <w:rsid w:val="00E52F23"/>
    <w:rsid w:val="00E63A7A"/>
    <w:rsid w:val="00E70C37"/>
    <w:rsid w:val="00E76CF3"/>
    <w:rsid w:val="00E83DEA"/>
    <w:rsid w:val="00E87332"/>
    <w:rsid w:val="00E87E08"/>
    <w:rsid w:val="00E93048"/>
    <w:rsid w:val="00E95628"/>
    <w:rsid w:val="00E96FC9"/>
    <w:rsid w:val="00EA06D1"/>
    <w:rsid w:val="00EA6950"/>
    <w:rsid w:val="00EA6F6E"/>
    <w:rsid w:val="00EC0C77"/>
    <w:rsid w:val="00EC2C6D"/>
    <w:rsid w:val="00EC69B5"/>
    <w:rsid w:val="00EC752E"/>
    <w:rsid w:val="00ED774D"/>
    <w:rsid w:val="00F04824"/>
    <w:rsid w:val="00F239FD"/>
    <w:rsid w:val="00F32ABC"/>
    <w:rsid w:val="00F54873"/>
    <w:rsid w:val="00F61D1B"/>
    <w:rsid w:val="00F632F7"/>
    <w:rsid w:val="00FA719E"/>
    <w:rsid w:val="00FB7619"/>
    <w:rsid w:val="00FC3D98"/>
    <w:rsid w:val="00FD48CC"/>
    <w:rsid w:val="00FE48C8"/>
    <w:rsid w:val="00FE64E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3040"/>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3A0214"/>
    <w:rPr>
      <w:sz w:val="18"/>
      <w:szCs w:val="18"/>
    </w:rPr>
  </w:style>
  <w:style w:type="paragraph" w:styleId="ad">
    <w:name w:val="annotation text"/>
    <w:basedOn w:val="a"/>
    <w:link w:val="ae"/>
    <w:uiPriority w:val="99"/>
    <w:semiHidden/>
    <w:unhideWhenUsed/>
    <w:rsid w:val="003A0214"/>
    <w:pPr>
      <w:jc w:val="left"/>
    </w:pPr>
  </w:style>
  <w:style w:type="character" w:customStyle="1" w:styleId="ae">
    <w:name w:val="コメント文字列 (文字)"/>
    <w:link w:val="ad"/>
    <w:uiPriority w:val="99"/>
    <w:semiHidden/>
    <w:rsid w:val="003A0214"/>
    <w:rPr>
      <w:kern w:val="2"/>
      <w:sz w:val="21"/>
      <w:szCs w:val="24"/>
    </w:rPr>
  </w:style>
  <w:style w:type="paragraph" w:styleId="af">
    <w:name w:val="annotation subject"/>
    <w:basedOn w:val="ad"/>
    <w:next w:val="ad"/>
    <w:link w:val="af0"/>
    <w:uiPriority w:val="99"/>
    <w:semiHidden/>
    <w:unhideWhenUsed/>
    <w:rsid w:val="003A0214"/>
    <w:rPr>
      <w:b/>
      <w:bCs/>
    </w:rPr>
  </w:style>
  <w:style w:type="character" w:customStyle="1" w:styleId="af0">
    <w:name w:val="コメント内容 (文字)"/>
    <w:link w:val="af"/>
    <w:uiPriority w:val="99"/>
    <w:semiHidden/>
    <w:rsid w:val="003A0214"/>
    <w:rPr>
      <w:b/>
      <w:bCs/>
      <w:kern w:val="2"/>
      <w:sz w:val="21"/>
      <w:szCs w:val="24"/>
    </w:rPr>
  </w:style>
  <w:style w:type="paragraph" w:styleId="af1">
    <w:name w:val="Revision"/>
    <w:hidden/>
    <w:uiPriority w:val="99"/>
    <w:semiHidden/>
    <w:rsid w:val="00E8733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3A0214"/>
    <w:rPr>
      <w:sz w:val="18"/>
      <w:szCs w:val="18"/>
    </w:rPr>
  </w:style>
  <w:style w:type="paragraph" w:styleId="ad">
    <w:name w:val="annotation text"/>
    <w:basedOn w:val="a"/>
    <w:link w:val="ae"/>
    <w:uiPriority w:val="99"/>
    <w:semiHidden/>
    <w:unhideWhenUsed/>
    <w:rsid w:val="003A0214"/>
    <w:pPr>
      <w:jc w:val="left"/>
    </w:pPr>
  </w:style>
  <w:style w:type="character" w:customStyle="1" w:styleId="ae">
    <w:name w:val="コメント文字列 (文字)"/>
    <w:link w:val="ad"/>
    <w:uiPriority w:val="99"/>
    <w:semiHidden/>
    <w:rsid w:val="003A0214"/>
    <w:rPr>
      <w:kern w:val="2"/>
      <w:sz w:val="21"/>
      <w:szCs w:val="24"/>
    </w:rPr>
  </w:style>
  <w:style w:type="paragraph" w:styleId="af">
    <w:name w:val="annotation subject"/>
    <w:basedOn w:val="ad"/>
    <w:next w:val="ad"/>
    <w:link w:val="af0"/>
    <w:uiPriority w:val="99"/>
    <w:semiHidden/>
    <w:unhideWhenUsed/>
    <w:rsid w:val="003A0214"/>
    <w:rPr>
      <w:b/>
      <w:bCs/>
    </w:rPr>
  </w:style>
  <w:style w:type="character" w:customStyle="1" w:styleId="af0">
    <w:name w:val="コメント内容 (文字)"/>
    <w:link w:val="af"/>
    <w:uiPriority w:val="99"/>
    <w:semiHidden/>
    <w:rsid w:val="003A0214"/>
    <w:rPr>
      <w:b/>
      <w:bCs/>
      <w:kern w:val="2"/>
      <w:sz w:val="21"/>
      <w:szCs w:val="24"/>
    </w:rPr>
  </w:style>
  <w:style w:type="paragraph" w:styleId="af1">
    <w:name w:val="Revision"/>
    <w:hidden/>
    <w:uiPriority w:val="99"/>
    <w:semiHidden/>
    <w:rsid w:val="00E87332"/>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8EA1F-3547-438D-B79C-F015FB73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1313</Words>
  <Characters>7487</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柳澤</cp:lastModifiedBy>
  <cp:revision>3</cp:revision>
  <cp:lastPrinted>2013-09-04T02:03:00Z</cp:lastPrinted>
  <dcterms:created xsi:type="dcterms:W3CDTF">2013-09-04T01:15:00Z</dcterms:created>
  <dcterms:modified xsi:type="dcterms:W3CDTF">2013-09-04T02:05:00Z</dcterms:modified>
</cp:coreProperties>
</file>