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7D" w:rsidRPr="00196656" w:rsidRDefault="00687B68" w:rsidP="008E67B5">
      <w:pPr>
        <w:jc w:val="center"/>
        <w:rPr>
          <w:rFonts w:ascii="ＭＳ Ｐゴシック" w:eastAsia="ＭＳ Ｐゴシック" w:hAnsi="ＭＳ Ｐゴシック" w:cs="Times New Roman"/>
          <w:b/>
          <w:sz w:val="24"/>
        </w:rPr>
      </w:pPr>
      <w:r w:rsidRPr="00196656">
        <w:rPr>
          <w:rFonts w:ascii="ＭＳ Ｐゴシック" w:eastAsia="ＭＳ Ｐゴシック" w:hAnsi="ＭＳ Ｐゴシック" w:cs="Times New Roman" w:hint="eastAsia"/>
          <w:b/>
          <w:sz w:val="24"/>
        </w:rPr>
        <w:t>「平成２６年度次世代物流システム</w:t>
      </w:r>
      <w:r w:rsidR="00B21484" w:rsidRPr="00196656">
        <w:rPr>
          <w:rFonts w:ascii="ＭＳ Ｐゴシック" w:eastAsia="ＭＳ Ｐゴシック" w:hAnsi="ＭＳ Ｐゴシック" w:cs="Times New Roman" w:hint="eastAsia"/>
          <w:b/>
          <w:sz w:val="24"/>
        </w:rPr>
        <w:t>構築</w:t>
      </w:r>
      <w:r w:rsidR="00676CA1" w:rsidRPr="00196656">
        <w:rPr>
          <w:rFonts w:ascii="ＭＳ Ｐゴシック" w:eastAsia="ＭＳ Ｐゴシック" w:hAnsi="ＭＳ Ｐゴシック" w:cs="Times New Roman" w:hint="eastAsia"/>
          <w:b/>
          <w:sz w:val="24"/>
        </w:rPr>
        <w:t>事業費補助金」に係る企画競争募集要項</w:t>
      </w:r>
    </w:p>
    <w:p w:rsidR="008E67B5" w:rsidRDefault="008E67B5" w:rsidP="008E67B5">
      <w:pPr>
        <w:rPr>
          <w:rFonts w:ascii="Times New Roman" w:hAnsi="Times New Roman" w:cs="Times New Roman"/>
          <w:sz w:val="24"/>
        </w:rPr>
      </w:pPr>
    </w:p>
    <w:p w:rsidR="00EA44A0" w:rsidRPr="008E67B5" w:rsidRDefault="00EA44A0" w:rsidP="008E67B5">
      <w:pPr>
        <w:rPr>
          <w:rFonts w:ascii="Times New Roman" w:hAnsi="Times New Roman" w:cs="Times New Roman"/>
          <w:sz w:val="24"/>
        </w:rPr>
      </w:pPr>
    </w:p>
    <w:p w:rsidR="008E67B5" w:rsidRPr="008E67B5" w:rsidRDefault="008E67B5" w:rsidP="008E67B5">
      <w:pPr>
        <w:jc w:val="right"/>
        <w:rPr>
          <w:rFonts w:ascii="Times New Roman" w:hAnsi="Times New Roman" w:cs="Times New Roman"/>
          <w:sz w:val="24"/>
        </w:rPr>
      </w:pPr>
      <w:r w:rsidRPr="008E67B5">
        <w:rPr>
          <w:rFonts w:ascii="Times New Roman" w:hAnsi="Times New Roman" w:cs="Times New Roman"/>
          <w:sz w:val="24"/>
        </w:rPr>
        <w:t>公益社団法人</w:t>
      </w:r>
      <w:r w:rsidRPr="008E67B5">
        <w:rPr>
          <w:rFonts w:ascii="Times New Roman" w:hAnsi="Times New Roman" w:cs="Times New Roman"/>
          <w:sz w:val="24"/>
        </w:rPr>
        <w:t xml:space="preserve"> </w:t>
      </w:r>
      <w:r w:rsidRPr="008E67B5">
        <w:rPr>
          <w:rFonts w:ascii="Times New Roman" w:hAnsi="Times New Roman" w:cs="Times New Roman"/>
          <w:sz w:val="24"/>
        </w:rPr>
        <w:t>日本ロジスティクスシステム協会</w:t>
      </w:r>
    </w:p>
    <w:p w:rsidR="008E67B5" w:rsidRPr="008E67B5" w:rsidRDefault="008E67B5" w:rsidP="008E67B5">
      <w:pPr>
        <w:rPr>
          <w:rFonts w:ascii="Times New Roman" w:hAnsi="Times New Roman" w:cs="Times New Roman"/>
          <w:sz w:val="24"/>
        </w:rPr>
      </w:pPr>
    </w:p>
    <w:p w:rsidR="00B44275" w:rsidRDefault="008E67B5" w:rsidP="008E67B5">
      <w:pPr>
        <w:rPr>
          <w:rFonts w:ascii="Times New Roman" w:hAnsi="Times New Roman" w:cs="Times New Roman"/>
          <w:sz w:val="24"/>
        </w:rPr>
      </w:pPr>
      <w:r w:rsidRPr="008E67B5">
        <w:rPr>
          <w:rFonts w:ascii="Times New Roman" w:hAnsi="Times New Roman" w:cs="Times New Roman"/>
          <w:sz w:val="24"/>
        </w:rPr>
        <w:t xml:space="preserve"> </w:t>
      </w:r>
      <w:r>
        <w:rPr>
          <w:rFonts w:ascii="Times New Roman" w:hAnsi="Times New Roman" w:cs="Times New Roman" w:hint="eastAsia"/>
          <w:sz w:val="24"/>
        </w:rPr>
        <w:t xml:space="preserve"> </w:t>
      </w:r>
      <w:r w:rsidRPr="008E67B5">
        <w:rPr>
          <w:rFonts w:ascii="Times New Roman" w:hAnsi="Times New Roman" w:cs="Times New Roman"/>
          <w:sz w:val="24"/>
        </w:rPr>
        <w:t>このたび、</w:t>
      </w:r>
      <w:r w:rsidR="00771942" w:rsidRPr="008E67B5">
        <w:rPr>
          <w:rFonts w:ascii="Times New Roman" w:hAnsi="Times New Roman" w:cs="Times New Roman"/>
          <w:sz w:val="24"/>
        </w:rPr>
        <w:t>公益社団法人</w:t>
      </w:r>
      <w:r w:rsidR="00771942" w:rsidRPr="008E67B5">
        <w:rPr>
          <w:rFonts w:ascii="Times New Roman" w:hAnsi="Times New Roman" w:cs="Times New Roman"/>
          <w:sz w:val="24"/>
        </w:rPr>
        <w:t xml:space="preserve"> </w:t>
      </w:r>
      <w:r w:rsidR="00771942" w:rsidRPr="008E67B5">
        <w:rPr>
          <w:rFonts w:ascii="Times New Roman" w:hAnsi="Times New Roman" w:cs="Times New Roman"/>
          <w:sz w:val="24"/>
        </w:rPr>
        <w:t>日本ロジスティクスシステム協会</w:t>
      </w:r>
      <w:r w:rsidR="00687B68">
        <w:rPr>
          <w:rFonts w:ascii="Times New Roman" w:hAnsi="Times New Roman" w:cs="Times New Roman" w:hint="eastAsia"/>
          <w:sz w:val="24"/>
        </w:rPr>
        <w:t>（</w:t>
      </w:r>
      <w:r w:rsidR="006D5012">
        <w:rPr>
          <w:rFonts w:ascii="Times New Roman" w:hAnsi="Times New Roman" w:cs="Times New Roman"/>
          <w:sz w:val="24"/>
        </w:rPr>
        <w:t>以下</w:t>
      </w:r>
      <w:r w:rsidR="006C21EB">
        <w:rPr>
          <w:rFonts w:ascii="Times New Roman" w:hAnsi="Times New Roman" w:cs="Times New Roman" w:hint="eastAsia"/>
          <w:sz w:val="24"/>
        </w:rPr>
        <w:t>「</w:t>
      </w:r>
      <w:r w:rsidR="002B6773">
        <w:rPr>
          <w:rFonts w:ascii="Times New Roman" w:hAnsi="Times New Roman" w:cs="Times New Roman"/>
          <w:sz w:val="24"/>
        </w:rPr>
        <w:t>協会</w:t>
      </w:r>
      <w:r w:rsidR="006C21EB">
        <w:rPr>
          <w:rFonts w:ascii="Times New Roman" w:hAnsi="Times New Roman" w:cs="Times New Roman" w:hint="eastAsia"/>
          <w:sz w:val="24"/>
        </w:rPr>
        <w:t>」という</w:t>
      </w:r>
      <w:r w:rsidR="00687B68">
        <w:rPr>
          <w:rFonts w:ascii="Times New Roman" w:hAnsi="Times New Roman" w:cs="Times New Roman" w:hint="eastAsia"/>
          <w:sz w:val="24"/>
        </w:rPr>
        <w:t>）</w:t>
      </w:r>
      <w:r>
        <w:rPr>
          <w:rFonts w:ascii="Times New Roman" w:hAnsi="Times New Roman" w:cs="Times New Roman" w:hint="eastAsia"/>
          <w:sz w:val="24"/>
        </w:rPr>
        <w:t>は</w:t>
      </w:r>
      <w:r w:rsidRPr="008E67B5">
        <w:rPr>
          <w:rFonts w:ascii="Times New Roman" w:hAnsi="Times New Roman" w:cs="Times New Roman"/>
          <w:sz w:val="24"/>
        </w:rPr>
        <w:t>経済産業省</w:t>
      </w:r>
      <w:r>
        <w:rPr>
          <w:rFonts w:ascii="Times New Roman" w:hAnsi="Times New Roman" w:cs="Times New Roman" w:hint="eastAsia"/>
          <w:sz w:val="24"/>
        </w:rPr>
        <w:t>に</w:t>
      </w:r>
      <w:r w:rsidRPr="008E67B5">
        <w:rPr>
          <w:rFonts w:ascii="Times New Roman" w:hAnsi="Times New Roman" w:cs="Times New Roman"/>
          <w:sz w:val="24"/>
        </w:rPr>
        <w:t>より</w:t>
      </w:r>
      <w:r>
        <w:rPr>
          <w:rFonts w:ascii="Times New Roman" w:hAnsi="Times New Roman" w:cs="Times New Roman" w:hint="eastAsia"/>
          <w:sz w:val="24"/>
        </w:rPr>
        <w:t>公募された</w:t>
      </w:r>
      <w:r w:rsidRPr="008E67B5">
        <w:rPr>
          <w:rFonts w:ascii="Times New Roman" w:hAnsi="Times New Roman" w:cs="Times New Roman"/>
          <w:sz w:val="24"/>
        </w:rPr>
        <w:t>「</w:t>
      </w:r>
      <w:r w:rsidR="00687B68" w:rsidRPr="00687B68">
        <w:rPr>
          <w:rFonts w:ascii="Times New Roman" w:hAnsi="Times New Roman" w:cs="Times New Roman" w:hint="eastAsia"/>
          <w:sz w:val="24"/>
        </w:rPr>
        <w:t>平成２６年度次世代物流システム構築事業費補助金</w:t>
      </w:r>
      <w:r>
        <w:rPr>
          <w:rFonts w:ascii="Times New Roman" w:hAnsi="Times New Roman" w:cs="Times New Roman" w:hint="eastAsia"/>
          <w:sz w:val="24"/>
        </w:rPr>
        <w:t>」</w:t>
      </w:r>
      <w:r w:rsidRPr="008E67B5">
        <w:rPr>
          <w:rFonts w:ascii="Times New Roman" w:hAnsi="Times New Roman" w:cs="Times New Roman"/>
          <w:sz w:val="24"/>
        </w:rPr>
        <w:t>に係る補助事業者として採択され</w:t>
      </w:r>
      <w:r w:rsidR="00B44275">
        <w:rPr>
          <w:rFonts w:ascii="Times New Roman" w:hAnsi="Times New Roman" w:cs="Times New Roman" w:hint="eastAsia"/>
          <w:sz w:val="24"/>
        </w:rPr>
        <w:t>ました。</w:t>
      </w:r>
    </w:p>
    <w:p w:rsidR="008E67B5" w:rsidRPr="008E67B5" w:rsidRDefault="00B44275" w:rsidP="00771942">
      <w:pPr>
        <w:ind w:firstLineChars="100" w:firstLine="240"/>
        <w:rPr>
          <w:rFonts w:ascii="Times New Roman" w:hAnsi="Times New Roman" w:cs="Times New Roman"/>
          <w:sz w:val="24"/>
        </w:rPr>
      </w:pPr>
      <w:r>
        <w:rPr>
          <w:rFonts w:ascii="Times New Roman" w:hAnsi="Times New Roman" w:cs="Times New Roman" w:hint="eastAsia"/>
          <w:sz w:val="24"/>
        </w:rPr>
        <w:t>そこで</w:t>
      </w:r>
      <w:r w:rsidR="006D5012">
        <w:rPr>
          <w:rFonts w:ascii="Times New Roman" w:hAnsi="Times New Roman" w:cs="Times New Roman" w:hint="eastAsia"/>
          <w:sz w:val="24"/>
        </w:rPr>
        <w:t>「</w:t>
      </w:r>
      <w:r w:rsidR="00687B68" w:rsidRPr="00687B68">
        <w:rPr>
          <w:rFonts w:ascii="Times New Roman" w:hAnsi="Times New Roman" w:cs="Times New Roman" w:hint="eastAsia"/>
          <w:sz w:val="24"/>
        </w:rPr>
        <w:t>次世代物流システム構築</w:t>
      </w:r>
      <w:r w:rsidR="006D5012">
        <w:rPr>
          <w:rFonts w:ascii="Times New Roman" w:hAnsi="Times New Roman" w:cs="Times New Roman"/>
          <w:sz w:val="24"/>
        </w:rPr>
        <w:t>に関する調査事業</w:t>
      </w:r>
      <w:r w:rsidR="006D5012">
        <w:rPr>
          <w:rFonts w:ascii="Times New Roman" w:hAnsi="Times New Roman" w:cs="Times New Roman" w:hint="eastAsia"/>
          <w:sz w:val="24"/>
        </w:rPr>
        <w:t>」</w:t>
      </w:r>
      <w:r w:rsidR="00771942">
        <w:rPr>
          <w:rFonts w:ascii="Times New Roman" w:hAnsi="Times New Roman" w:cs="Times New Roman" w:hint="eastAsia"/>
          <w:sz w:val="24"/>
        </w:rPr>
        <w:t>を</w:t>
      </w:r>
      <w:r w:rsidR="0048514F">
        <w:rPr>
          <w:rFonts w:ascii="Times New Roman" w:hAnsi="Times New Roman" w:cs="Times New Roman" w:hint="eastAsia"/>
          <w:sz w:val="24"/>
        </w:rPr>
        <w:t>進める</w:t>
      </w:r>
      <w:r w:rsidR="00771942">
        <w:rPr>
          <w:rFonts w:ascii="Times New Roman" w:hAnsi="Times New Roman" w:cs="Times New Roman" w:hint="eastAsia"/>
          <w:sz w:val="24"/>
        </w:rPr>
        <w:t>にあたり、公募</w:t>
      </w:r>
      <w:r w:rsidR="0048514F">
        <w:rPr>
          <w:rFonts w:ascii="Times New Roman" w:hAnsi="Times New Roman" w:cs="Times New Roman" w:hint="eastAsia"/>
          <w:sz w:val="24"/>
        </w:rPr>
        <w:t>を行う</w:t>
      </w:r>
      <w:r w:rsidR="00771942">
        <w:rPr>
          <w:rFonts w:ascii="Times New Roman" w:hAnsi="Times New Roman" w:cs="Times New Roman" w:hint="eastAsia"/>
          <w:sz w:val="24"/>
        </w:rPr>
        <w:t>こととしました。</w:t>
      </w:r>
      <w:r w:rsidR="0048514F">
        <w:rPr>
          <w:rFonts w:ascii="Times New Roman" w:hAnsi="Times New Roman" w:cs="Times New Roman" w:hint="eastAsia"/>
          <w:sz w:val="24"/>
        </w:rPr>
        <w:t>公募を行うに際し、</w:t>
      </w:r>
      <w:r>
        <w:rPr>
          <w:rFonts w:ascii="Times New Roman" w:hAnsi="Times New Roman" w:cs="Times New Roman"/>
          <w:sz w:val="24"/>
        </w:rPr>
        <w:t>以下の公募要領に従い、応募書類を</w:t>
      </w:r>
      <w:r w:rsidR="002B6773">
        <w:rPr>
          <w:rFonts w:ascii="Times New Roman" w:hAnsi="Times New Roman" w:cs="Times New Roman" w:hint="eastAsia"/>
          <w:sz w:val="24"/>
        </w:rPr>
        <w:t>協会</w:t>
      </w:r>
      <w:r w:rsidR="00771942">
        <w:rPr>
          <w:rFonts w:ascii="Times New Roman" w:hAnsi="Times New Roman" w:cs="Times New Roman"/>
          <w:sz w:val="24"/>
        </w:rPr>
        <w:t>まで</w:t>
      </w:r>
      <w:r w:rsidR="008E67B5" w:rsidRPr="008E67B5">
        <w:rPr>
          <w:rFonts w:ascii="Times New Roman" w:hAnsi="Times New Roman" w:cs="Times New Roman"/>
          <w:sz w:val="24"/>
        </w:rPr>
        <w:t>提出</w:t>
      </w:r>
      <w:r w:rsidR="00771942">
        <w:rPr>
          <w:rFonts w:ascii="Times New Roman" w:hAnsi="Times New Roman" w:cs="Times New Roman" w:hint="eastAsia"/>
          <w:sz w:val="24"/>
        </w:rPr>
        <w:t>して</w:t>
      </w:r>
      <w:r w:rsidR="004E6573">
        <w:rPr>
          <w:rFonts w:ascii="Times New Roman" w:hAnsi="Times New Roman" w:cs="Times New Roman"/>
          <w:sz w:val="24"/>
        </w:rPr>
        <w:t>ください</w:t>
      </w:r>
      <w:r w:rsidR="008E67B5" w:rsidRPr="008E67B5">
        <w:rPr>
          <w:rFonts w:ascii="Times New Roman" w:hAnsi="Times New Roman" w:cs="Times New Roman"/>
          <w:sz w:val="24"/>
        </w:rPr>
        <w:t>。</w:t>
      </w:r>
      <w:r w:rsidR="008E67B5" w:rsidRPr="008E67B5">
        <w:rPr>
          <w:rFonts w:ascii="Times New Roman" w:hAnsi="Times New Roman" w:cs="Times New Roman"/>
          <w:sz w:val="24"/>
        </w:rPr>
        <w:t xml:space="preserve"> </w:t>
      </w:r>
    </w:p>
    <w:p w:rsidR="008E67B5" w:rsidRPr="008E67B5" w:rsidRDefault="008E67B5" w:rsidP="008E67B5">
      <w:pPr>
        <w:rPr>
          <w:rFonts w:ascii="Times New Roman" w:hAnsi="Times New Roman" w:cs="Times New Roman"/>
          <w:sz w:val="24"/>
        </w:rPr>
      </w:pPr>
    </w:p>
    <w:p w:rsidR="008E67B5" w:rsidRPr="00196656" w:rsidRDefault="008E67B5" w:rsidP="00196656">
      <w:pPr>
        <w:jc w:val="center"/>
        <w:rPr>
          <w:rFonts w:ascii="ＭＳ Ｐゴシック" w:eastAsia="ＭＳ Ｐゴシック" w:hAnsi="ＭＳ Ｐゴシック" w:cs="Times New Roman"/>
          <w:b/>
          <w:sz w:val="24"/>
        </w:rPr>
      </w:pPr>
      <w:r w:rsidRPr="00196656">
        <w:rPr>
          <w:rFonts w:ascii="ＭＳ Ｐゴシック" w:eastAsia="ＭＳ Ｐゴシック" w:hAnsi="ＭＳ Ｐゴシック" w:cs="Times New Roman" w:hint="eastAsia"/>
          <w:b/>
          <w:sz w:val="24"/>
        </w:rPr>
        <w:t>公</w:t>
      </w:r>
      <w:r w:rsidR="00B477BA">
        <w:rPr>
          <w:rFonts w:ascii="ＭＳ Ｐゴシック" w:eastAsia="ＭＳ Ｐゴシック" w:hAnsi="ＭＳ Ｐゴシック" w:cs="Times New Roman" w:hint="eastAsia"/>
          <w:b/>
          <w:sz w:val="24"/>
        </w:rPr>
        <w:t xml:space="preserve"> </w:t>
      </w:r>
      <w:r w:rsidRPr="00196656">
        <w:rPr>
          <w:rFonts w:ascii="ＭＳ Ｐゴシック" w:eastAsia="ＭＳ Ｐゴシック" w:hAnsi="ＭＳ Ｐゴシック" w:cs="Times New Roman" w:hint="eastAsia"/>
          <w:b/>
          <w:sz w:val="24"/>
        </w:rPr>
        <w:t>募</w:t>
      </w:r>
      <w:r w:rsidR="00B477BA">
        <w:rPr>
          <w:rFonts w:ascii="ＭＳ Ｐゴシック" w:eastAsia="ＭＳ Ｐゴシック" w:hAnsi="ＭＳ Ｐゴシック" w:cs="Times New Roman" w:hint="eastAsia"/>
          <w:b/>
          <w:sz w:val="24"/>
        </w:rPr>
        <w:t xml:space="preserve"> </w:t>
      </w:r>
      <w:r w:rsidRPr="00196656">
        <w:rPr>
          <w:rFonts w:ascii="ＭＳ Ｐゴシック" w:eastAsia="ＭＳ Ｐゴシック" w:hAnsi="ＭＳ Ｐゴシック" w:cs="Times New Roman" w:hint="eastAsia"/>
          <w:b/>
          <w:sz w:val="24"/>
        </w:rPr>
        <w:t>要</w:t>
      </w:r>
      <w:r w:rsidR="00B477BA">
        <w:rPr>
          <w:rFonts w:ascii="ＭＳ Ｐゴシック" w:eastAsia="ＭＳ Ｐゴシック" w:hAnsi="ＭＳ Ｐゴシック" w:cs="Times New Roman" w:hint="eastAsia"/>
          <w:b/>
          <w:sz w:val="24"/>
        </w:rPr>
        <w:t xml:space="preserve"> </w:t>
      </w:r>
      <w:r w:rsidRPr="00196656">
        <w:rPr>
          <w:rFonts w:ascii="ＭＳ Ｐゴシック" w:eastAsia="ＭＳ Ｐゴシック" w:hAnsi="ＭＳ Ｐゴシック" w:cs="Times New Roman" w:hint="eastAsia"/>
          <w:b/>
          <w:sz w:val="24"/>
        </w:rPr>
        <w:t>領</w:t>
      </w:r>
    </w:p>
    <w:p w:rsidR="008E67B5" w:rsidRPr="008E67B5" w:rsidRDefault="008E67B5" w:rsidP="008E67B5">
      <w:pPr>
        <w:rPr>
          <w:rFonts w:ascii="Times New Roman" w:hAnsi="Times New Roman" w:cs="Times New Roman"/>
          <w:sz w:val="24"/>
        </w:rPr>
      </w:pPr>
    </w:p>
    <w:p w:rsidR="00BF6C07" w:rsidRPr="00032BDC" w:rsidRDefault="007F580C" w:rsidP="00032BDC">
      <w:pPr>
        <w:ind w:left="482" w:hangingChars="200" w:hanging="482"/>
        <w:rPr>
          <w:rFonts w:ascii="ＭＳ ゴシック" w:eastAsia="ＭＳ ゴシック" w:hAnsi="ＭＳ ゴシック" w:cs="Times New Roman"/>
          <w:b/>
          <w:sz w:val="24"/>
        </w:rPr>
      </w:pPr>
      <w:r w:rsidRPr="00032BDC">
        <w:rPr>
          <w:rFonts w:ascii="ＭＳ ゴシック" w:eastAsia="ＭＳ ゴシック" w:hAnsi="ＭＳ ゴシック" w:cs="Times New Roman"/>
          <w:b/>
          <w:sz w:val="24"/>
        </w:rPr>
        <w:t>１．件名</w:t>
      </w:r>
    </w:p>
    <w:p w:rsidR="008E67B5" w:rsidRDefault="00687B68" w:rsidP="006D5012">
      <w:pPr>
        <w:ind w:firstLineChars="100" w:firstLine="240"/>
        <w:rPr>
          <w:rFonts w:ascii="Times New Roman" w:hAnsi="Times New Roman" w:cs="Times New Roman"/>
          <w:sz w:val="24"/>
        </w:rPr>
      </w:pPr>
      <w:r w:rsidRPr="00687B68">
        <w:rPr>
          <w:rFonts w:ascii="Times New Roman" w:hAnsi="Times New Roman" w:cs="Times New Roman" w:hint="eastAsia"/>
          <w:sz w:val="24"/>
        </w:rPr>
        <w:t>次世代物流システム構築</w:t>
      </w:r>
      <w:r>
        <w:rPr>
          <w:rFonts w:ascii="Times New Roman" w:hAnsi="Times New Roman" w:cs="Times New Roman"/>
          <w:sz w:val="24"/>
        </w:rPr>
        <w:t>に</w:t>
      </w:r>
      <w:r w:rsidR="006D5012">
        <w:rPr>
          <w:rFonts w:ascii="Times New Roman" w:hAnsi="Times New Roman" w:cs="Times New Roman"/>
          <w:sz w:val="24"/>
        </w:rPr>
        <w:t>関する調査事業</w:t>
      </w:r>
      <w:bookmarkStart w:id="0" w:name="_GoBack"/>
      <w:bookmarkEnd w:id="0"/>
    </w:p>
    <w:p w:rsidR="00402153" w:rsidRPr="006D5012" w:rsidRDefault="00402153" w:rsidP="00BF6C07">
      <w:pPr>
        <w:ind w:leftChars="200" w:left="420"/>
        <w:rPr>
          <w:rFonts w:ascii="Times New Roman" w:hAnsi="Times New Roman" w:cs="Times New Roman"/>
          <w:sz w:val="24"/>
        </w:rPr>
      </w:pPr>
    </w:p>
    <w:p w:rsidR="00BF6C07" w:rsidRPr="00032BDC" w:rsidRDefault="008E67B5" w:rsidP="00032BDC">
      <w:pPr>
        <w:ind w:left="482" w:hangingChars="200" w:hanging="482"/>
        <w:rPr>
          <w:rFonts w:ascii="ＭＳ ゴシック" w:eastAsia="ＭＳ ゴシック" w:hAnsi="ＭＳ ゴシック" w:cs="Times New Roman"/>
          <w:b/>
          <w:sz w:val="24"/>
        </w:rPr>
      </w:pPr>
      <w:r w:rsidRPr="00032BDC">
        <w:rPr>
          <w:rFonts w:ascii="ＭＳ ゴシック" w:eastAsia="ＭＳ ゴシック" w:hAnsi="ＭＳ ゴシック" w:cs="Times New Roman"/>
          <w:b/>
          <w:sz w:val="24"/>
        </w:rPr>
        <w:t>２．背景と目的</w:t>
      </w:r>
    </w:p>
    <w:p w:rsidR="00687B68" w:rsidRPr="00687B68" w:rsidRDefault="00687B68" w:rsidP="00687B68">
      <w:pPr>
        <w:ind w:firstLineChars="100" w:firstLine="240"/>
        <w:rPr>
          <w:rFonts w:ascii="Times New Roman" w:hAnsi="Times New Roman" w:cs="Times New Roman"/>
          <w:sz w:val="24"/>
        </w:rPr>
      </w:pPr>
      <w:r w:rsidRPr="00687B68">
        <w:rPr>
          <w:rFonts w:ascii="Times New Roman" w:hAnsi="Times New Roman" w:cs="Times New Roman" w:hint="eastAsia"/>
          <w:sz w:val="24"/>
        </w:rPr>
        <w:t>東日本大震災以降、省エネルギー対策の抜本的強化が必要となる中で、我が国の最終エネルギー消費量の約２割を占める運輸部門の省エネルギー対策を進めることが重要視されています。</w:t>
      </w:r>
    </w:p>
    <w:p w:rsidR="008E67B5" w:rsidRPr="008E67B5" w:rsidRDefault="00687B68" w:rsidP="00032BDC">
      <w:pPr>
        <w:ind w:firstLineChars="100" w:firstLine="240"/>
        <w:rPr>
          <w:rFonts w:ascii="Times New Roman" w:hAnsi="Times New Roman" w:cs="Times New Roman"/>
          <w:sz w:val="24"/>
        </w:rPr>
      </w:pPr>
      <w:r w:rsidRPr="00687B68">
        <w:rPr>
          <w:rFonts w:ascii="Times New Roman" w:hAnsi="Times New Roman" w:cs="Times New Roman" w:hint="eastAsia"/>
          <w:sz w:val="24"/>
        </w:rPr>
        <w:t>本事業は、従前の施策だけでは十分に省エネルギー対策を図ることができない物流分野等について、効率化</w:t>
      </w:r>
      <w:r w:rsidR="00032BDC">
        <w:rPr>
          <w:rFonts w:ascii="Times New Roman" w:hAnsi="Times New Roman" w:cs="Times New Roman" w:hint="eastAsia"/>
          <w:sz w:val="24"/>
        </w:rPr>
        <w:t>・省エネルギー化</w:t>
      </w:r>
      <w:r w:rsidRPr="00687B68">
        <w:rPr>
          <w:rFonts w:ascii="Times New Roman" w:hAnsi="Times New Roman" w:cs="Times New Roman" w:hint="eastAsia"/>
          <w:sz w:val="24"/>
        </w:rPr>
        <w:t>に向けた</w:t>
      </w:r>
      <w:r w:rsidR="00402153">
        <w:rPr>
          <w:rFonts w:ascii="Times New Roman" w:hAnsi="Times New Roman" w:cs="Times New Roman"/>
          <w:sz w:val="24"/>
        </w:rPr>
        <w:t>課題、事例等に関する調査を実施し、課題等の調査</w:t>
      </w:r>
      <w:r w:rsidR="00402153">
        <w:rPr>
          <w:rFonts w:ascii="Times New Roman" w:hAnsi="Times New Roman" w:cs="Times New Roman" w:hint="eastAsia"/>
          <w:sz w:val="24"/>
        </w:rPr>
        <w:t>･</w:t>
      </w:r>
      <w:r w:rsidR="008E67B5" w:rsidRPr="008E67B5">
        <w:rPr>
          <w:rFonts w:ascii="Times New Roman" w:hAnsi="Times New Roman" w:cs="Times New Roman"/>
          <w:sz w:val="24"/>
        </w:rPr>
        <w:t>研究、分析を行うことを目的と</w:t>
      </w:r>
      <w:r w:rsidR="004E6573">
        <w:rPr>
          <w:rFonts w:ascii="Times New Roman" w:hAnsi="Times New Roman" w:cs="Times New Roman" w:hint="eastAsia"/>
          <w:sz w:val="24"/>
        </w:rPr>
        <w:t>します</w:t>
      </w:r>
      <w:r w:rsidR="008E67B5" w:rsidRPr="008E67B5">
        <w:rPr>
          <w:rFonts w:ascii="Times New Roman" w:hAnsi="Times New Roman" w:cs="Times New Roman"/>
          <w:sz w:val="24"/>
        </w:rPr>
        <w:t>。</w:t>
      </w:r>
    </w:p>
    <w:p w:rsidR="008E67B5" w:rsidRPr="008E67B5" w:rsidRDefault="008E67B5" w:rsidP="008E67B5">
      <w:pPr>
        <w:rPr>
          <w:rFonts w:ascii="Times New Roman" w:hAnsi="Times New Roman" w:cs="Times New Roman"/>
          <w:sz w:val="24"/>
        </w:rPr>
      </w:pPr>
      <w:r w:rsidRPr="008E67B5">
        <w:rPr>
          <w:rFonts w:ascii="Times New Roman" w:hAnsi="Times New Roman" w:cs="Times New Roman"/>
          <w:sz w:val="24"/>
        </w:rPr>
        <w:t xml:space="preserve"> </w:t>
      </w:r>
    </w:p>
    <w:p w:rsidR="008E67B5" w:rsidRPr="00032BDC" w:rsidRDefault="006C21EB" w:rsidP="008E67B5">
      <w:pPr>
        <w:rPr>
          <w:rFonts w:ascii="ＭＳ ゴシック" w:eastAsia="ＭＳ ゴシック" w:hAnsi="ＭＳ ゴシック" w:cs="Times New Roman"/>
          <w:b/>
          <w:sz w:val="24"/>
        </w:rPr>
      </w:pPr>
      <w:r w:rsidRPr="00032BDC">
        <w:rPr>
          <w:rFonts w:ascii="ＭＳ ゴシック" w:eastAsia="ＭＳ ゴシック" w:hAnsi="ＭＳ ゴシック" w:cs="Times New Roman"/>
          <w:b/>
          <w:sz w:val="24"/>
        </w:rPr>
        <w:t>３．調査</w:t>
      </w:r>
      <w:r w:rsidRPr="00032BDC">
        <w:rPr>
          <w:rFonts w:ascii="ＭＳ ゴシック" w:eastAsia="ＭＳ ゴシック" w:hAnsi="ＭＳ ゴシック" w:cs="Times New Roman" w:hint="eastAsia"/>
          <w:b/>
          <w:sz w:val="24"/>
        </w:rPr>
        <w:t>テーマ</w:t>
      </w:r>
    </w:p>
    <w:p w:rsidR="00BF6C07" w:rsidRPr="008E67B5" w:rsidRDefault="00BF6C07" w:rsidP="006D5012">
      <w:pPr>
        <w:ind w:firstLineChars="100" w:firstLine="240"/>
        <w:rPr>
          <w:rFonts w:ascii="Times New Roman" w:hAnsi="Times New Roman" w:cs="Times New Roman"/>
          <w:sz w:val="24"/>
        </w:rPr>
      </w:pPr>
      <w:r w:rsidRPr="00BF6C07">
        <w:rPr>
          <w:rFonts w:ascii="Times New Roman" w:hAnsi="Times New Roman" w:cs="Times New Roman" w:hint="eastAsia"/>
          <w:sz w:val="24"/>
        </w:rPr>
        <w:t>本事業では下記のテーマを想定し、</w:t>
      </w:r>
      <w:r>
        <w:rPr>
          <w:rFonts w:ascii="Times New Roman" w:hAnsi="Times New Roman" w:cs="Times New Roman" w:hint="eastAsia"/>
          <w:sz w:val="24"/>
        </w:rPr>
        <w:t>委託先を公募により選定いたします。</w:t>
      </w:r>
    </w:p>
    <w:p w:rsidR="00032BDC" w:rsidRPr="00032BDC" w:rsidRDefault="00032BDC" w:rsidP="00A94F72">
      <w:pPr>
        <w:ind w:firstLineChars="100" w:firstLine="240"/>
        <w:rPr>
          <w:rFonts w:asciiTheme="minorEastAsia" w:eastAsiaTheme="minorEastAsia" w:hAnsiTheme="minorEastAsia" w:cs="Times New Roman"/>
          <w:sz w:val="24"/>
          <w:u w:val="single"/>
        </w:rPr>
      </w:pPr>
      <w:r w:rsidRPr="00032BDC">
        <w:rPr>
          <w:rFonts w:asciiTheme="minorEastAsia" w:eastAsiaTheme="minorEastAsia" w:hAnsiTheme="minorEastAsia" w:cs="Times New Roman" w:hint="eastAsia"/>
          <w:sz w:val="24"/>
          <w:u w:val="single"/>
        </w:rPr>
        <w:t>１）コンテナラウンドユースの推進に向けた調査研究</w:t>
      </w:r>
    </w:p>
    <w:p w:rsidR="00117906" w:rsidRDefault="00032BDC" w:rsidP="00A94F72">
      <w:pPr>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(1) </w:t>
      </w:r>
      <w:r w:rsidR="00117906" w:rsidRPr="00032BDC">
        <w:rPr>
          <w:rFonts w:asciiTheme="minorEastAsia" w:eastAsiaTheme="minorEastAsia" w:hAnsiTheme="minorEastAsia" w:cs="Times New Roman" w:hint="eastAsia"/>
          <w:sz w:val="24"/>
        </w:rPr>
        <w:t>調査の目的</w:t>
      </w:r>
    </w:p>
    <w:p w:rsidR="00420AF8" w:rsidRPr="00420AF8" w:rsidRDefault="00026492" w:rsidP="00420AF8">
      <w:pPr>
        <w:ind w:leftChars="200" w:left="420"/>
        <w:rPr>
          <w:rFonts w:asciiTheme="minorHAnsi" w:eastAsiaTheme="minorEastAsia" w:hAnsiTheme="minorHAnsi" w:cs="Times New Roman"/>
          <w:sz w:val="24"/>
        </w:rPr>
      </w:pPr>
      <w:r>
        <w:rPr>
          <w:rFonts w:asciiTheme="minorEastAsia" w:eastAsiaTheme="minorEastAsia" w:hAnsiTheme="minorEastAsia" w:cs="Times New Roman" w:hint="eastAsia"/>
          <w:sz w:val="24"/>
        </w:rPr>
        <w:t xml:space="preserve">　</w:t>
      </w:r>
      <w:r w:rsidR="00420AF8" w:rsidRPr="00420AF8">
        <w:rPr>
          <w:rFonts w:asciiTheme="minorEastAsia" w:eastAsiaTheme="minorEastAsia" w:hAnsiTheme="minorEastAsia" w:cs="Times New Roman" w:hint="eastAsia"/>
          <w:sz w:val="24"/>
        </w:rPr>
        <w:t>海上コンテナ</w:t>
      </w:r>
      <w:r w:rsidR="005054E2">
        <w:rPr>
          <w:rFonts w:asciiTheme="minorEastAsia" w:eastAsiaTheme="minorEastAsia" w:hAnsiTheme="minorEastAsia" w:cs="Times New Roman" w:hint="eastAsia"/>
          <w:sz w:val="24"/>
        </w:rPr>
        <w:t>を利用した輸出入における</w:t>
      </w:r>
      <w:r w:rsidR="00BB3696">
        <w:rPr>
          <w:rFonts w:asciiTheme="minorEastAsia" w:eastAsiaTheme="minorEastAsia" w:hAnsiTheme="minorEastAsia" w:cs="Times New Roman" w:hint="eastAsia"/>
          <w:sz w:val="24"/>
        </w:rPr>
        <w:t>陸上</w:t>
      </w:r>
      <w:r w:rsidR="00420AF8">
        <w:rPr>
          <w:rFonts w:asciiTheme="minorEastAsia" w:eastAsiaTheme="minorEastAsia" w:hAnsiTheme="minorEastAsia" w:cs="Times New Roman" w:hint="eastAsia"/>
          <w:sz w:val="24"/>
        </w:rPr>
        <w:t>輸送</w:t>
      </w:r>
      <w:r w:rsidR="005054E2">
        <w:rPr>
          <w:rFonts w:asciiTheme="minorEastAsia" w:eastAsiaTheme="minorEastAsia" w:hAnsiTheme="minorEastAsia" w:cs="Times New Roman" w:hint="eastAsia"/>
          <w:sz w:val="24"/>
        </w:rPr>
        <w:t>では、</w:t>
      </w:r>
      <w:r w:rsidR="00420AF8">
        <w:rPr>
          <w:rFonts w:asciiTheme="minorEastAsia" w:eastAsiaTheme="minorEastAsia" w:hAnsiTheme="minorEastAsia" w:cs="Times New Roman" w:hint="eastAsia"/>
          <w:sz w:val="24"/>
        </w:rPr>
        <w:t>片道</w:t>
      </w:r>
      <w:r w:rsidR="007D1924">
        <w:rPr>
          <w:rFonts w:asciiTheme="minorEastAsia" w:eastAsiaTheme="minorEastAsia" w:hAnsiTheme="minorEastAsia" w:cs="Times New Roman" w:hint="eastAsia"/>
          <w:sz w:val="24"/>
        </w:rPr>
        <w:t>を</w:t>
      </w:r>
      <w:r w:rsidR="00420AF8">
        <w:rPr>
          <w:rFonts w:asciiTheme="minorEastAsia" w:eastAsiaTheme="minorEastAsia" w:hAnsiTheme="minorEastAsia" w:cs="Times New Roman" w:hint="eastAsia"/>
          <w:sz w:val="24"/>
        </w:rPr>
        <w:t>空コンテナ</w:t>
      </w:r>
      <w:r w:rsidR="007D1924">
        <w:rPr>
          <w:rFonts w:asciiTheme="minorEastAsia" w:eastAsiaTheme="minorEastAsia" w:hAnsiTheme="minorEastAsia" w:cs="Times New Roman" w:hint="eastAsia"/>
          <w:sz w:val="24"/>
        </w:rPr>
        <w:t>のまま輸送すること</w:t>
      </w:r>
      <w:r w:rsidR="00420AF8">
        <w:rPr>
          <w:rFonts w:asciiTheme="minorEastAsia" w:eastAsiaTheme="minorEastAsia" w:hAnsiTheme="minorEastAsia" w:cs="Times New Roman" w:hint="eastAsia"/>
          <w:sz w:val="24"/>
        </w:rPr>
        <w:t>が常に発生しており</w:t>
      </w:r>
      <w:r w:rsidR="007D1924">
        <w:rPr>
          <w:rFonts w:asciiTheme="minorEastAsia" w:eastAsiaTheme="minorEastAsia" w:hAnsiTheme="minorEastAsia" w:cs="Times New Roman" w:hint="eastAsia"/>
          <w:sz w:val="24"/>
        </w:rPr>
        <w:t>、</w:t>
      </w:r>
      <w:r w:rsidR="00713990">
        <w:rPr>
          <w:rFonts w:asciiTheme="minorEastAsia" w:eastAsiaTheme="minorEastAsia" w:hAnsiTheme="minorEastAsia" w:cs="Times New Roman" w:hint="eastAsia"/>
          <w:sz w:val="24"/>
        </w:rPr>
        <w:t>物流部門において</w:t>
      </w:r>
      <w:r w:rsidR="00420AF8">
        <w:rPr>
          <w:rFonts w:asciiTheme="minorEastAsia" w:eastAsiaTheme="minorEastAsia" w:hAnsiTheme="minorEastAsia" w:cs="Times New Roman" w:hint="eastAsia"/>
          <w:sz w:val="24"/>
        </w:rPr>
        <w:t>非効率な状態</w:t>
      </w:r>
      <w:r w:rsidR="007D1924">
        <w:rPr>
          <w:rFonts w:asciiTheme="minorEastAsia" w:eastAsiaTheme="minorEastAsia" w:hAnsiTheme="minorEastAsia" w:cs="Times New Roman" w:hint="eastAsia"/>
          <w:sz w:val="24"/>
        </w:rPr>
        <w:t>が発生して</w:t>
      </w:r>
      <w:r w:rsidR="00B63F4A">
        <w:rPr>
          <w:rFonts w:asciiTheme="minorEastAsia" w:eastAsiaTheme="minorEastAsia" w:hAnsiTheme="minorEastAsia" w:cs="Times New Roman" w:hint="eastAsia"/>
          <w:sz w:val="24"/>
        </w:rPr>
        <w:t>い</w:t>
      </w:r>
      <w:r w:rsidR="007D1924">
        <w:rPr>
          <w:rFonts w:asciiTheme="minorEastAsia" w:eastAsiaTheme="minorEastAsia" w:hAnsiTheme="minorEastAsia" w:cs="Times New Roman" w:hint="eastAsia"/>
          <w:sz w:val="24"/>
        </w:rPr>
        <w:t>ます。</w:t>
      </w:r>
      <w:r w:rsidR="00420AF8" w:rsidRPr="00420AF8">
        <w:rPr>
          <w:rFonts w:asciiTheme="minorHAnsi" w:eastAsiaTheme="minorEastAsia" w:hAnsiTheme="minorHAnsi" w:cs="Times New Roman"/>
          <w:sz w:val="24"/>
        </w:rPr>
        <w:t>このような背景から</w:t>
      </w:r>
      <w:r w:rsidR="00BB3696">
        <w:rPr>
          <w:rFonts w:asciiTheme="minorHAnsi" w:eastAsiaTheme="minorEastAsia" w:hAnsiTheme="minorHAnsi" w:cs="Times New Roman" w:hint="eastAsia"/>
          <w:sz w:val="24"/>
        </w:rPr>
        <w:t>海上コンテナを荷主間で使い回し空コンテナ輸送を削減する</w:t>
      </w:r>
      <w:r w:rsidR="00420AF8" w:rsidRPr="00420AF8">
        <w:rPr>
          <w:rFonts w:asciiTheme="minorHAnsi" w:eastAsiaTheme="minorEastAsia" w:hAnsiTheme="minorHAnsi" w:cs="Times New Roman"/>
          <w:sz w:val="24"/>
        </w:rPr>
        <w:t>コンテナラウンドユース（</w:t>
      </w:r>
      <w:r w:rsidR="00420AF8" w:rsidRPr="00420AF8">
        <w:rPr>
          <w:rFonts w:asciiTheme="minorHAnsi" w:eastAsiaTheme="minorEastAsia" w:hAnsiTheme="minorHAnsi" w:cs="Times New Roman"/>
          <w:sz w:val="24"/>
        </w:rPr>
        <w:t>Container Round Use: CRU</w:t>
      </w:r>
      <w:r w:rsidR="00420AF8">
        <w:rPr>
          <w:rFonts w:asciiTheme="minorHAnsi" w:eastAsiaTheme="minorEastAsia" w:hAnsiTheme="minorHAnsi" w:cs="Times New Roman"/>
          <w:sz w:val="24"/>
        </w:rPr>
        <w:t>）の取組が</w:t>
      </w:r>
      <w:r w:rsidR="005054E2">
        <w:rPr>
          <w:rFonts w:asciiTheme="minorHAnsi" w:eastAsiaTheme="minorEastAsia" w:hAnsiTheme="minorHAnsi" w:cs="Times New Roman" w:hint="eastAsia"/>
          <w:sz w:val="24"/>
        </w:rPr>
        <w:t>各地で</w:t>
      </w:r>
      <w:r w:rsidR="00420AF8">
        <w:rPr>
          <w:rFonts w:asciiTheme="minorHAnsi" w:eastAsiaTheme="minorEastAsia" w:hAnsiTheme="minorHAnsi" w:cs="Times New Roman"/>
          <w:sz w:val="24"/>
        </w:rPr>
        <w:t>行われてい</w:t>
      </w:r>
      <w:r w:rsidR="00420AF8">
        <w:rPr>
          <w:rFonts w:asciiTheme="minorHAnsi" w:eastAsiaTheme="minorEastAsia" w:hAnsiTheme="minorHAnsi" w:cs="Times New Roman" w:hint="eastAsia"/>
          <w:sz w:val="24"/>
        </w:rPr>
        <w:t>ます</w:t>
      </w:r>
      <w:r w:rsidR="00420AF8">
        <w:rPr>
          <w:rFonts w:asciiTheme="minorHAnsi" w:eastAsiaTheme="minorEastAsia" w:hAnsiTheme="minorHAnsi" w:cs="Times New Roman"/>
          <w:sz w:val="24"/>
        </w:rPr>
        <w:t>が、未だ限定的な取組にとどまっている状況で</w:t>
      </w:r>
      <w:r w:rsidR="00420AF8">
        <w:rPr>
          <w:rFonts w:asciiTheme="minorHAnsi" w:eastAsiaTheme="minorEastAsia" w:hAnsiTheme="minorHAnsi" w:cs="Times New Roman" w:hint="eastAsia"/>
          <w:sz w:val="24"/>
        </w:rPr>
        <w:t>す</w:t>
      </w:r>
      <w:r w:rsidR="00420AF8" w:rsidRPr="00420AF8">
        <w:rPr>
          <w:rFonts w:asciiTheme="minorHAnsi" w:eastAsiaTheme="minorEastAsia" w:hAnsiTheme="minorHAnsi" w:cs="Times New Roman"/>
          <w:sz w:val="24"/>
        </w:rPr>
        <w:t>。</w:t>
      </w:r>
    </w:p>
    <w:p w:rsidR="00D00448" w:rsidRDefault="00420AF8" w:rsidP="00420AF8">
      <w:pPr>
        <w:ind w:leftChars="200" w:left="420" w:firstLineChars="100" w:firstLine="240"/>
        <w:rPr>
          <w:rFonts w:asciiTheme="minorEastAsia" w:eastAsiaTheme="minorEastAsia" w:hAnsiTheme="minorEastAsia" w:cs="Times New Roman"/>
          <w:sz w:val="24"/>
        </w:rPr>
      </w:pPr>
      <w:r w:rsidRPr="00420AF8">
        <w:rPr>
          <w:rFonts w:asciiTheme="minorHAnsi" w:eastAsiaTheme="minorEastAsia" w:hAnsiTheme="minorHAnsi" w:cs="Times New Roman"/>
          <w:sz w:val="24"/>
        </w:rPr>
        <w:t>このため、海上コンテナ輸送</w:t>
      </w:r>
      <w:r>
        <w:rPr>
          <w:rFonts w:asciiTheme="minorHAnsi" w:eastAsiaTheme="minorEastAsia" w:hAnsiTheme="minorHAnsi" w:cs="Times New Roman" w:hint="eastAsia"/>
          <w:sz w:val="24"/>
        </w:rPr>
        <w:t>に係る</w:t>
      </w:r>
      <w:r w:rsidRPr="00420AF8">
        <w:rPr>
          <w:rFonts w:asciiTheme="minorHAnsi" w:eastAsiaTheme="minorEastAsia" w:hAnsiTheme="minorHAnsi" w:cs="Times New Roman"/>
          <w:sz w:val="24"/>
        </w:rPr>
        <w:t>各主体を巻き込んで</w:t>
      </w:r>
      <w:r>
        <w:rPr>
          <w:rFonts w:asciiTheme="minorHAnsi" w:eastAsiaTheme="minorEastAsia" w:hAnsiTheme="minorHAnsi" w:cs="Times New Roman" w:hint="eastAsia"/>
          <w:sz w:val="24"/>
        </w:rPr>
        <w:t>、</w:t>
      </w:r>
      <w:r w:rsidR="007D1924">
        <w:rPr>
          <w:rFonts w:asciiTheme="minorHAnsi" w:eastAsiaTheme="minorEastAsia" w:hAnsiTheme="minorHAnsi" w:cs="Times New Roman" w:hint="eastAsia"/>
          <w:sz w:val="24"/>
        </w:rPr>
        <w:t>より多くの主体が</w:t>
      </w:r>
      <w:r w:rsidR="00713990">
        <w:rPr>
          <w:rFonts w:asciiTheme="minorHAnsi" w:eastAsiaTheme="minorEastAsia" w:hAnsiTheme="minorHAnsi" w:cs="Times New Roman" w:hint="eastAsia"/>
          <w:sz w:val="24"/>
        </w:rPr>
        <w:t>参画し易くなる</w:t>
      </w:r>
      <w:r>
        <w:rPr>
          <w:rFonts w:asciiTheme="minorHAnsi" w:eastAsiaTheme="minorEastAsia" w:hAnsiTheme="minorHAnsi" w:cs="Times New Roman" w:hint="eastAsia"/>
          <w:sz w:val="24"/>
        </w:rPr>
        <w:t>新しい形態の</w:t>
      </w:r>
      <w:r w:rsidRPr="00420AF8">
        <w:rPr>
          <w:rFonts w:asciiTheme="minorHAnsi" w:eastAsiaTheme="minorEastAsia" w:hAnsiTheme="minorHAnsi" w:cs="Times New Roman"/>
          <w:sz w:val="24"/>
        </w:rPr>
        <w:t>CRU</w:t>
      </w:r>
      <w:r w:rsidRPr="00420AF8">
        <w:rPr>
          <w:rFonts w:asciiTheme="minorHAnsi" w:eastAsiaTheme="minorEastAsia" w:hAnsiTheme="minorHAnsi" w:cs="Times New Roman"/>
          <w:sz w:val="24"/>
        </w:rPr>
        <w:t>の</w:t>
      </w:r>
      <w:r w:rsidR="007D1924">
        <w:rPr>
          <w:rFonts w:asciiTheme="minorHAnsi" w:eastAsiaTheme="minorEastAsia" w:hAnsiTheme="minorHAnsi" w:cs="Times New Roman" w:hint="eastAsia"/>
          <w:sz w:val="24"/>
        </w:rPr>
        <w:t>方策</w:t>
      </w:r>
      <w:r w:rsidRPr="00420AF8">
        <w:rPr>
          <w:rFonts w:asciiTheme="minorHAnsi" w:eastAsiaTheme="minorEastAsia" w:hAnsiTheme="minorHAnsi" w:cs="Times New Roman"/>
          <w:sz w:val="24"/>
        </w:rPr>
        <w:t>を</w:t>
      </w:r>
      <w:r w:rsidR="00C020CE">
        <w:rPr>
          <w:rFonts w:asciiTheme="minorHAnsi" w:eastAsiaTheme="minorEastAsia" w:hAnsiTheme="minorHAnsi" w:cs="Times New Roman" w:hint="eastAsia"/>
          <w:sz w:val="24"/>
        </w:rPr>
        <w:t>整理</w:t>
      </w:r>
      <w:r w:rsidR="007D1924">
        <w:rPr>
          <w:rFonts w:asciiTheme="minorHAnsi" w:eastAsiaTheme="minorEastAsia" w:hAnsiTheme="minorHAnsi" w:cs="Times New Roman" w:hint="eastAsia"/>
          <w:sz w:val="24"/>
        </w:rPr>
        <w:t>し</w:t>
      </w:r>
      <w:r w:rsidRPr="00420AF8">
        <w:rPr>
          <w:rFonts w:asciiTheme="minorHAnsi" w:eastAsiaTheme="minorEastAsia" w:hAnsiTheme="minorHAnsi" w:cs="Times New Roman"/>
          <w:sz w:val="24"/>
        </w:rPr>
        <w:t>、それに必要な環境整備を</w:t>
      </w:r>
      <w:r w:rsidR="007D1924">
        <w:rPr>
          <w:rFonts w:asciiTheme="minorHAnsi" w:eastAsiaTheme="minorEastAsia" w:hAnsiTheme="minorHAnsi" w:cs="Times New Roman" w:hint="eastAsia"/>
          <w:sz w:val="24"/>
        </w:rPr>
        <w:t>推進すること</w:t>
      </w:r>
      <w:r w:rsidRPr="00420AF8">
        <w:rPr>
          <w:rFonts w:asciiTheme="minorHAnsi" w:eastAsiaTheme="minorEastAsia" w:hAnsiTheme="minorHAnsi" w:cs="Times New Roman"/>
          <w:sz w:val="24"/>
        </w:rPr>
        <w:t>で海上コンテナの輸送効率を改</w:t>
      </w:r>
      <w:r w:rsidRPr="00420AF8">
        <w:rPr>
          <w:rFonts w:asciiTheme="minorEastAsia" w:eastAsiaTheme="minorEastAsia" w:hAnsiTheme="minorEastAsia" w:cs="Times New Roman" w:hint="eastAsia"/>
          <w:sz w:val="24"/>
        </w:rPr>
        <w:t>善し、もっ</w:t>
      </w:r>
      <w:r>
        <w:rPr>
          <w:rFonts w:asciiTheme="minorEastAsia" w:eastAsiaTheme="minorEastAsia" w:hAnsiTheme="minorEastAsia" w:cs="Times New Roman" w:hint="eastAsia"/>
          <w:sz w:val="24"/>
        </w:rPr>
        <w:t>て物流部門の省エネルギー化及び低炭素化を推進することを目的とします</w:t>
      </w:r>
      <w:r w:rsidRPr="00420AF8">
        <w:rPr>
          <w:rFonts w:asciiTheme="minorEastAsia" w:eastAsiaTheme="minorEastAsia" w:hAnsiTheme="minorEastAsia" w:cs="Times New Roman" w:hint="eastAsia"/>
          <w:sz w:val="24"/>
        </w:rPr>
        <w:t>。</w:t>
      </w:r>
    </w:p>
    <w:p w:rsidR="00117906" w:rsidRDefault="00032BDC" w:rsidP="00A94F72">
      <w:pPr>
        <w:ind w:firstLineChars="200" w:firstLine="480"/>
        <w:rPr>
          <w:rFonts w:asciiTheme="minorEastAsia" w:eastAsiaTheme="minorEastAsia" w:hAnsiTheme="minorEastAsia" w:cs="Times New Roman"/>
          <w:sz w:val="24"/>
        </w:rPr>
      </w:pPr>
      <w:r w:rsidRPr="00032BDC">
        <w:rPr>
          <w:rFonts w:asciiTheme="minorEastAsia" w:eastAsiaTheme="minorEastAsia" w:hAnsiTheme="minorEastAsia" w:cs="Times New Roman" w:hint="eastAsia"/>
          <w:sz w:val="24"/>
        </w:rPr>
        <w:t xml:space="preserve">(2) </w:t>
      </w:r>
      <w:r w:rsidR="00117906" w:rsidRPr="00032BDC">
        <w:rPr>
          <w:rFonts w:asciiTheme="minorEastAsia" w:eastAsiaTheme="minorEastAsia" w:hAnsiTheme="minorEastAsia" w:cs="Times New Roman" w:hint="eastAsia"/>
          <w:sz w:val="24"/>
        </w:rPr>
        <w:t>調査の内容</w:t>
      </w:r>
    </w:p>
    <w:p w:rsidR="00D00448" w:rsidRDefault="00D00448" w:rsidP="00D00448">
      <w:pPr>
        <w:ind w:leftChars="200" w:left="420" w:firstLineChars="100" w:firstLine="240"/>
        <w:rPr>
          <w:rFonts w:asciiTheme="minorEastAsia" w:eastAsiaTheme="minorEastAsia" w:hAnsiTheme="minorEastAsia" w:cs="Times New Roman"/>
          <w:sz w:val="24"/>
        </w:rPr>
      </w:pPr>
      <w:r w:rsidRPr="00D00448">
        <w:rPr>
          <w:rFonts w:asciiTheme="minorEastAsia" w:eastAsiaTheme="minorEastAsia" w:hAnsiTheme="minorEastAsia" w:cs="Times New Roman" w:hint="eastAsia"/>
          <w:sz w:val="24"/>
        </w:rPr>
        <w:t>日本国内においてコンテナ陸上輸送時のコスト削減はもとより、二酸化炭素排出量の削減等</w:t>
      </w:r>
      <w:r w:rsidR="00713990">
        <w:rPr>
          <w:rFonts w:asciiTheme="minorEastAsia" w:eastAsiaTheme="minorEastAsia" w:hAnsiTheme="minorEastAsia" w:cs="Times New Roman" w:hint="eastAsia"/>
          <w:sz w:val="24"/>
        </w:rPr>
        <w:t>、</w:t>
      </w:r>
      <w:r w:rsidRPr="00D00448">
        <w:rPr>
          <w:rFonts w:asciiTheme="minorEastAsia" w:eastAsiaTheme="minorEastAsia" w:hAnsiTheme="minorEastAsia" w:cs="Times New Roman" w:hint="eastAsia"/>
          <w:sz w:val="24"/>
        </w:rPr>
        <w:t>物流</w:t>
      </w:r>
      <w:r w:rsidR="00713990">
        <w:rPr>
          <w:rFonts w:asciiTheme="minorEastAsia" w:eastAsiaTheme="minorEastAsia" w:hAnsiTheme="minorEastAsia" w:cs="Times New Roman" w:hint="eastAsia"/>
          <w:sz w:val="24"/>
        </w:rPr>
        <w:t>部門における効率化、</w:t>
      </w:r>
      <w:r w:rsidR="00713990" w:rsidRPr="008E2E11">
        <w:rPr>
          <w:rFonts w:asciiTheme="minorEastAsia" w:eastAsiaTheme="minorEastAsia" w:hAnsiTheme="minorEastAsia" w:cs="Times New Roman" w:hint="eastAsia"/>
          <w:sz w:val="24"/>
        </w:rPr>
        <w:t>省エネルギー化</w:t>
      </w:r>
      <w:r w:rsidRPr="00D00448">
        <w:rPr>
          <w:rFonts w:asciiTheme="minorEastAsia" w:eastAsiaTheme="minorEastAsia" w:hAnsiTheme="minorEastAsia" w:cs="Times New Roman" w:hint="eastAsia"/>
          <w:sz w:val="24"/>
        </w:rPr>
        <w:t>にも大きく貢献し得る荷主間での国際海上コ</w:t>
      </w:r>
      <w:r>
        <w:rPr>
          <w:rFonts w:asciiTheme="minorEastAsia" w:eastAsiaTheme="minorEastAsia" w:hAnsiTheme="minorEastAsia" w:cs="Times New Roman" w:hint="eastAsia"/>
          <w:sz w:val="24"/>
        </w:rPr>
        <w:t>ンテナのラウンドユースを推進していくため</w:t>
      </w:r>
      <w:r w:rsidR="00B63F4A">
        <w:rPr>
          <w:rFonts w:asciiTheme="minorEastAsia" w:eastAsiaTheme="minorEastAsia" w:hAnsiTheme="minorEastAsia" w:cs="Times New Roman" w:hint="eastAsia"/>
          <w:sz w:val="24"/>
        </w:rPr>
        <w:t>、</w:t>
      </w:r>
      <w:r w:rsidR="000B4646" w:rsidRPr="000B4646">
        <w:rPr>
          <w:rFonts w:asciiTheme="minorEastAsia" w:eastAsiaTheme="minorEastAsia" w:hAnsiTheme="minorEastAsia" w:cs="Times New Roman" w:hint="eastAsia"/>
          <w:sz w:val="24"/>
        </w:rPr>
        <w:t>複数荷主間連携（複数の輸出事業者、輸入事業者））による取組、新しい形態の</w:t>
      </w:r>
      <w:r w:rsidR="00D65400" w:rsidRPr="00C90A9C">
        <w:rPr>
          <w:rFonts w:asciiTheme="minorHAnsi" w:eastAsiaTheme="minorEastAsia" w:hAnsiTheme="minorHAnsi" w:cs="Times New Roman"/>
          <w:sz w:val="24"/>
        </w:rPr>
        <w:t>CRU</w:t>
      </w:r>
      <w:r w:rsidR="000B4646" w:rsidRPr="000B4646">
        <w:rPr>
          <w:rFonts w:asciiTheme="minorEastAsia" w:eastAsiaTheme="minorEastAsia" w:hAnsiTheme="minorEastAsia" w:cs="Times New Roman" w:hint="eastAsia"/>
          <w:sz w:val="24"/>
        </w:rPr>
        <w:t>（コンテナシェアリング</w:t>
      </w:r>
      <w:r w:rsidR="000B4646" w:rsidRPr="000B4646">
        <w:rPr>
          <w:rFonts w:asciiTheme="minorEastAsia" w:eastAsiaTheme="minorEastAsia" w:hAnsiTheme="minorEastAsia" w:cs="Times New Roman" w:hint="eastAsia"/>
          <w:sz w:val="24"/>
        </w:rPr>
        <w:lastRenderedPageBreak/>
        <w:t>等）を推進していく上での課題を整理</w:t>
      </w:r>
      <w:r w:rsidR="000B4646">
        <w:rPr>
          <w:rFonts w:asciiTheme="minorEastAsia" w:eastAsiaTheme="minorEastAsia" w:hAnsiTheme="minorEastAsia" w:cs="Times New Roman" w:hint="eastAsia"/>
          <w:sz w:val="24"/>
        </w:rPr>
        <w:t>します</w:t>
      </w:r>
      <w:r w:rsidR="000B4646" w:rsidRPr="000B4646">
        <w:rPr>
          <w:rFonts w:asciiTheme="minorEastAsia" w:eastAsiaTheme="minorEastAsia" w:hAnsiTheme="minorEastAsia" w:cs="Times New Roman" w:hint="eastAsia"/>
          <w:sz w:val="24"/>
        </w:rPr>
        <w:t>。加えて新しい取組を実践していくための枠組みを検討</w:t>
      </w:r>
      <w:r w:rsidR="000B4646">
        <w:rPr>
          <w:rFonts w:asciiTheme="minorEastAsia" w:eastAsiaTheme="minorEastAsia" w:hAnsiTheme="minorEastAsia" w:cs="Times New Roman" w:hint="eastAsia"/>
          <w:sz w:val="24"/>
        </w:rPr>
        <w:t>します。また、</w:t>
      </w:r>
      <w:r w:rsidR="000B4646" w:rsidRPr="00AF503D">
        <w:rPr>
          <w:rFonts w:asciiTheme="minorHAnsi" w:eastAsiaTheme="minorEastAsia" w:hAnsiTheme="minorHAnsi" w:cs="Times New Roman"/>
          <w:sz w:val="24"/>
        </w:rPr>
        <w:t>CRU</w:t>
      </w:r>
      <w:r w:rsidR="000B4646">
        <w:rPr>
          <w:rFonts w:asciiTheme="minorHAnsi" w:eastAsiaTheme="minorEastAsia" w:hAnsiTheme="minorHAnsi" w:cs="Times New Roman" w:hint="eastAsia"/>
          <w:sz w:val="24"/>
        </w:rPr>
        <w:t>関係者により組成される</w:t>
      </w:r>
      <w:r>
        <w:rPr>
          <w:rFonts w:asciiTheme="minorEastAsia" w:eastAsiaTheme="minorEastAsia" w:hAnsiTheme="minorEastAsia" w:cs="Times New Roman" w:hint="eastAsia"/>
          <w:sz w:val="24"/>
        </w:rPr>
        <w:t>協議会</w:t>
      </w:r>
      <w:r w:rsidR="00713990">
        <w:rPr>
          <w:rFonts w:asciiTheme="minorEastAsia" w:eastAsiaTheme="minorEastAsia" w:hAnsiTheme="minorEastAsia" w:cs="Times New Roman" w:hint="eastAsia"/>
          <w:sz w:val="24"/>
        </w:rPr>
        <w:t>の運営を支援</w:t>
      </w:r>
      <w:r>
        <w:rPr>
          <w:rFonts w:asciiTheme="minorEastAsia" w:eastAsiaTheme="minorEastAsia" w:hAnsiTheme="minorEastAsia" w:cs="Times New Roman" w:hint="eastAsia"/>
          <w:sz w:val="24"/>
        </w:rPr>
        <w:t>します</w:t>
      </w:r>
      <w:r w:rsidRPr="00D00448">
        <w:rPr>
          <w:rFonts w:asciiTheme="minorEastAsia" w:eastAsiaTheme="minorEastAsia" w:hAnsiTheme="minorEastAsia" w:cs="Times New Roman" w:hint="eastAsia"/>
          <w:sz w:val="24"/>
        </w:rPr>
        <w:t>。</w:t>
      </w:r>
    </w:p>
    <w:p w:rsidR="005A2A5F" w:rsidRPr="00117906" w:rsidRDefault="005A2A5F" w:rsidP="00B653B1">
      <w:pPr>
        <w:ind w:leftChars="342" w:left="989" w:hangingChars="113" w:hanging="271"/>
        <w:rPr>
          <w:rFonts w:ascii="Times New Roman" w:hAnsi="Times New Roman" w:cs="Times New Roman"/>
          <w:sz w:val="24"/>
        </w:rPr>
      </w:pPr>
    </w:p>
    <w:p w:rsidR="006D5012" w:rsidRPr="00A94F72" w:rsidRDefault="00032BDC" w:rsidP="00D00448">
      <w:pPr>
        <w:ind w:firstLineChars="100" w:firstLine="240"/>
        <w:rPr>
          <w:rFonts w:asciiTheme="minorEastAsia" w:eastAsiaTheme="minorEastAsia" w:hAnsiTheme="minorEastAsia" w:cs="Times New Roman"/>
          <w:sz w:val="24"/>
          <w:u w:val="single"/>
        </w:rPr>
      </w:pPr>
      <w:r w:rsidRPr="00A94F72">
        <w:rPr>
          <w:rFonts w:asciiTheme="minorEastAsia" w:eastAsiaTheme="minorEastAsia" w:hAnsiTheme="minorEastAsia" w:cs="Times New Roman" w:hint="eastAsia"/>
          <w:sz w:val="24"/>
          <w:u w:val="single"/>
        </w:rPr>
        <w:t>２）アジア新興国進出企業の物流・調達の最適化に伴う障壁等調査</w:t>
      </w:r>
    </w:p>
    <w:p w:rsidR="00B653B1" w:rsidRDefault="00B653B1" w:rsidP="00D00448">
      <w:pPr>
        <w:ind w:firstLineChars="200" w:firstLine="480"/>
        <w:rPr>
          <w:rFonts w:asciiTheme="minorEastAsia" w:eastAsiaTheme="minorEastAsia" w:hAnsiTheme="minorEastAsia" w:cs="Times New Roman"/>
          <w:sz w:val="24"/>
        </w:rPr>
      </w:pPr>
      <w:r w:rsidRPr="00032BDC">
        <w:rPr>
          <w:rFonts w:asciiTheme="minorEastAsia" w:eastAsiaTheme="minorEastAsia" w:hAnsiTheme="minorEastAsia" w:cs="Times New Roman" w:hint="eastAsia"/>
          <w:sz w:val="24"/>
        </w:rPr>
        <w:t>(1)</w:t>
      </w:r>
      <w:r w:rsidR="00032BDC">
        <w:rPr>
          <w:rFonts w:asciiTheme="minorEastAsia" w:eastAsiaTheme="minorEastAsia" w:hAnsiTheme="minorEastAsia" w:cs="Times New Roman" w:hint="eastAsia"/>
          <w:sz w:val="24"/>
        </w:rPr>
        <w:t xml:space="preserve"> 調査</w:t>
      </w:r>
      <w:r w:rsidRPr="00032BDC">
        <w:rPr>
          <w:rFonts w:asciiTheme="minorEastAsia" w:eastAsiaTheme="minorEastAsia" w:hAnsiTheme="minorEastAsia" w:cs="Times New Roman" w:hint="eastAsia"/>
          <w:sz w:val="24"/>
        </w:rPr>
        <w:t>の目的</w:t>
      </w:r>
    </w:p>
    <w:p w:rsidR="008409EE" w:rsidRDefault="00D00448" w:rsidP="008409EE">
      <w:pPr>
        <w:ind w:leftChars="200" w:left="420" w:firstLineChars="100" w:firstLine="240"/>
        <w:rPr>
          <w:rFonts w:asciiTheme="minorEastAsia" w:eastAsiaTheme="minorEastAsia" w:hAnsiTheme="minorEastAsia" w:cs="Times New Roman"/>
          <w:sz w:val="24"/>
        </w:rPr>
      </w:pPr>
      <w:r w:rsidRPr="00D00448">
        <w:rPr>
          <w:rFonts w:asciiTheme="minorEastAsia" w:eastAsiaTheme="minorEastAsia" w:hAnsiTheme="minorEastAsia" w:cs="Times New Roman" w:hint="eastAsia"/>
          <w:sz w:val="24"/>
        </w:rPr>
        <w:t>グローバル化が進展する現在、我</w:t>
      </w:r>
      <w:r w:rsidR="00B21484">
        <w:rPr>
          <w:rFonts w:asciiTheme="minorEastAsia" w:eastAsiaTheme="minorEastAsia" w:hAnsiTheme="minorEastAsia" w:cs="Times New Roman" w:hint="eastAsia"/>
          <w:sz w:val="24"/>
        </w:rPr>
        <w:t>が国企業は進出した地域･経済特性に合わせ、調達、生産拠点としてまたマーケットとして</w:t>
      </w:r>
      <w:r w:rsidRPr="00D00448">
        <w:rPr>
          <w:rFonts w:asciiTheme="minorEastAsia" w:eastAsiaTheme="minorEastAsia" w:hAnsiTheme="minorEastAsia" w:cs="Times New Roman" w:hint="eastAsia"/>
          <w:sz w:val="24"/>
        </w:rPr>
        <w:t>グローバルな視野にたった経営戦略を立</w:t>
      </w:r>
      <w:r>
        <w:rPr>
          <w:rFonts w:asciiTheme="minorEastAsia" w:eastAsiaTheme="minorEastAsia" w:hAnsiTheme="minorEastAsia" w:cs="Times New Roman" w:hint="eastAsia"/>
          <w:sz w:val="24"/>
        </w:rPr>
        <w:t>てることが重要になります</w:t>
      </w:r>
      <w:r w:rsidRPr="00D00448">
        <w:rPr>
          <w:rFonts w:asciiTheme="minorEastAsia" w:eastAsiaTheme="minorEastAsia" w:hAnsiTheme="minorEastAsia" w:cs="Times New Roman" w:hint="eastAsia"/>
          <w:sz w:val="24"/>
        </w:rPr>
        <w:t>。そして企業活動のグローバル化には、効率的なロジスティ</w:t>
      </w:r>
      <w:r>
        <w:rPr>
          <w:rFonts w:asciiTheme="minorEastAsia" w:eastAsiaTheme="minorEastAsia" w:hAnsiTheme="minorEastAsia" w:cs="Times New Roman" w:hint="eastAsia"/>
          <w:sz w:val="24"/>
        </w:rPr>
        <w:t>クスが求められ、その実現が我が国企業の国際競争力に大きく貢献します</w:t>
      </w:r>
      <w:r w:rsidRPr="00D00448">
        <w:rPr>
          <w:rFonts w:asciiTheme="minorEastAsia" w:eastAsiaTheme="minorEastAsia" w:hAnsiTheme="minorEastAsia" w:cs="Times New Roman" w:hint="eastAsia"/>
          <w:sz w:val="24"/>
        </w:rPr>
        <w:t>。しかし、ロジスティクス</w:t>
      </w:r>
      <w:r w:rsidR="00B21484">
        <w:rPr>
          <w:rFonts w:asciiTheme="minorEastAsia" w:eastAsiaTheme="minorEastAsia" w:hAnsiTheme="minorEastAsia" w:cs="Times New Roman" w:hint="eastAsia"/>
          <w:sz w:val="24"/>
        </w:rPr>
        <w:t>の実行</w:t>
      </w:r>
      <w:r>
        <w:rPr>
          <w:rFonts w:asciiTheme="minorEastAsia" w:eastAsiaTheme="minorEastAsia" w:hAnsiTheme="minorEastAsia" w:cs="Times New Roman" w:hint="eastAsia"/>
          <w:sz w:val="24"/>
        </w:rPr>
        <w:t>に</w:t>
      </w:r>
      <w:r w:rsidR="00B21484">
        <w:rPr>
          <w:rFonts w:asciiTheme="minorEastAsia" w:eastAsiaTheme="minorEastAsia" w:hAnsiTheme="minorEastAsia" w:cs="Times New Roman" w:hint="eastAsia"/>
          <w:sz w:val="24"/>
        </w:rPr>
        <w:t>あたっては</w:t>
      </w:r>
      <w:r w:rsidR="008409EE">
        <w:rPr>
          <w:rFonts w:asciiTheme="minorEastAsia" w:eastAsiaTheme="minorEastAsia" w:hAnsiTheme="minorEastAsia" w:cs="Times New Roman" w:hint="eastAsia"/>
          <w:sz w:val="24"/>
        </w:rPr>
        <w:t>、</w:t>
      </w:r>
      <w:r>
        <w:rPr>
          <w:rFonts w:asciiTheme="minorEastAsia" w:eastAsiaTheme="minorEastAsia" w:hAnsiTheme="minorEastAsia" w:cs="Times New Roman" w:hint="eastAsia"/>
          <w:sz w:val="24"/>
        </w:rPr>
        <w:t>法や規制</w:t>
      </w:r>
      <w:r w:rsidR="00D31B82">
        <w:rPr>
          <w:rFonts w:asciiTheme="minorEastAsia" w:eastAsiaTheme="minorEastAsia" w:hAnsiTheme="minorEastAsia" w:cs="Times New Roman" w:hint="eastAsia"/>
          <w:sz w:val="24"/>
        </w:rPr>
        <w:t>、商慣行など</w:t>
      </w:r>
      <w:r>
        <w:rPr>
          <w:rFonts w:asciiTheme="minorEastAsia" w:eastAsiaTheme="minorEastAsia" w:hAnsiTheme="minorEastAsia" w:cs="Times New Roman" w:hint="eastAsia"/>
          <w:sz w:val="24"/>
        </w:rPr>
        <w:t>といった</w:t>
      </w:r>
      <w:r w:rsidR="00D31B82">
        <w:rPr>
          <w:rFonts w:asciiTheme="minorEastAsia" w:eastAsiaTheme="minorEastAsia" w:hAnsiTheme="minorEastAsia" w:cs="Times New Roman" w:hint="eastAsia"/>
          <w:sz w:val="24"/>
        </w:rPr>
        <w:t>企業</w:t>
      </w:r>
      <w:r>
        <w:rPr>
          <w:rFonts w:asciiTheme="minorEastAsia" w:eastAsiaTheme="minorEastAsia" w:hAnsiTheme="minorEastAsia" w:cs="Times New Roman" w:hint="eastAsia"/>
          <w:sz w:val="24"/>
        </w:rPr>
        <w:t>レベル</w:t>
      </w:r>
      <w:r w:rsidR="00D31B82">
        <w:rPr>
          <w:rFonts w:asciiTheme="minorEastAsia" w:eastAsiaTheme="minorEastAsia" w:hAnsiTheme="minorEastAsia" w:cs="Times New Roman" w:hint="eastAsia"/>
          <w:sz w:val="24"/>
        </w:rPr>
        <w:t>では解決ができない</w:t>
      </w:r>
      <w:r>
        <w:rPr>
          <w:rFonts w:asciiTheme="minorEastAsia" w:eastAsiaTheme="minorEastAsia" w:hAnsiTheme="minorEastAsia" w:cs="Times New Roman" w:hint="eastAsia"/>
          <w:sz w:val="24"/>
        </w:rPr>
        <w:t>問題も数多くあります</w:t>
      </w:r>
      <w:r w:rsidRPr="00D00448">
        <w:rPr>
          <w:rFonts w:asciiTheme="minorEastAsia" w:eastAsiaTheme="minorEastAsia" w:hAnsiTheme="minorEastAsia" w:cs="Times New Roman" w:hint="eastAsia"/>
          <w:sz w:val="24"/>
        </w:rPr>
        <w:t>。</w:t>
      </w:r>
    </w:p>
    <w:p w:rsidR="00D00448" w:rsidRDefault="00933EE3" w:rsidP="008409EE">
      <w:pPr>
        <w:ind w:leftChars="200" w:left="420" w:firstLineChars="100" w:firstLine="240"/>
        <w:rPr>
          <w:rFonts w:asciiTheme="minorEastAsia" w:eastAsiaTheme="minorEastAsia" w:hAnsiTheme="minorEastAsia" w:cs="Times New Roman"/>
          <w:sz w:val="24"/>
        </w:rPr>
      </w:pPr>
      <w:r>
        <w:rPr>
          <w:rFonts w:asciiTheme="minorEastAsia" w:eastAsiaTheme="minorEastAsia" w:hAnsiTheme="minorEastAsia" w:cs="Times New Roman" w:hint="eastAsia"/>
          <w:sz w:val="24"/>
        </w:rPr>
        <w:t>以上を踏まえ、</w:t>
      </w:r>
      <w:r w:rsidR="008409EE">
        <w:rPr>
          <w:rFonts w:asciiTheme="minorEastAsia" w:eastAsiaTheme="minorEastAsia" w:hAnsiTheme="minorEastAsia" w:cs="Times New Roman" w:hint="eastAsia"/>
          <w:sz w:val="24"/>
        </w:rPr>
        <w:t>本</w:t>
      </w:r>
      <w:r>
        <w:rPr>
          <w:rFonts w:asciiTheme="minorEastAsia" w:eastAsiaTheme="minorEastAsia" w:hAnsiTheme="minorEastAsia" w:cs="Times New Roman" w:hint="eastAsia"/>
          <w:sz w:val="24"/>
        </w:rPr>
        <w:t>調査</w:t>
      </w:r>
      <w:r w:rsidR="008409EE" w:rsidRPr="00D00448">
        <w:rPr>
          <w:rFonts w:asciiTheme="minorEastAsia" w:eastAsiaTheme="minorEastAsia" w:hAnsiTheme="minorEastAsia" w:cs="Times New Roman" w:hint="eastAsia"/>
          <w:sz w:val="24"/>
        </w:rPr>
        <w:t>は、</w:t>
      </w:r>
      <w:r w:rsidR="008409EE">
        <w:rPr>
          <w:rFonts w:asciiTheme="minorEastAsia" w:eastAsiaTheme="minorEastAsia" w:hAnsiTheme="minorEastAsia" w:cs="Times New Roman" w:hint="eastAsia"/>
          <w:sz w:val="24"/>
        </w:rPr>
        <w:t>我が国の企業が進出先のアジア新興国においてロジスティクスの最適化を行う上で障壁になっていると考えられる事項を調査</w:t>
      </w:r>
      <w:r w:rsidR="000307A6">
        <w:rPr>
          <w:rFonts w:asciiTheme="minorEastAsia" w:eastAsiaTheme="minorEastAsia" w:hAnsiTheme="minorEastAsia" w:cs="Times New Roman" w:hint="eastAsia"/>
          <w:sz w:val="24"/>
        </w:rPr>
        <w:t>し、それらの改善を推進</w:t>
      </w:r>
      <w:r w:rsidR="008409EE">
        <w:rPr>
          <w:rFonts w:asciiTheme="minorEastAsia" w:eastAsiaTheme="minorEastAsia" w:hAnsiTheme="minorEastAsia" w:cs="Times New Roman" w:hint="eastAsia"/>
          <w:sz w:val="24"/>
        </w:rPr>
        <w:t>することを目的とします。</w:t>
      </w:r>
    </w:p>
    <w:p w:rsidR="00D00448" w:rsidRDefault="00D00448" w:rsidP="00D00448">
      <w:pPr>
        <w:ind w:firstLineChars="200" w:firstLine="480"/>
        <w:rPr>
          <w:rFonts w:asciiTheme="minorEastAsia" w:eastAsiaTheme="minorEastAsia" w:hAnsiTheme="minorEastAsia" w:cs="Times New Roman"/>
          <w:sz w:val="24"/>
        </w:rPr>
      </w:pPr>
      <w:r w:rsidRPr="00D00448">
        <w:rPr>
          <w:rFonts w:asciiTheme="minorEastAsia" w:eastAsiaTheme="minorEastAsia" w:hAnsiTheme="minorEastAsia" w:cs="Times New Roman" w:hint="eastAsia"/>
          <w:sz w:val="24"/>
        </w:rPr>
        <w:t>(2) 調査の内容</w:t>
      </w:r>
    </w:p>
    <w:p w:rsidR="00A823DD" w:rsidRDefault="00D00448" w:rsidP="00A823DD">
      <w:pPr>
        <w:ind w:leftChars="200" w:left="420" w:firstLineChars="100" w:firstLine="240"/>
        <w:rPr>
          <w:rFonts w:asciiTheme="minorEastAsia" w:eastAsiaTheme="minorEastAsia" w:hAnsiTheme="minorEastAsia" w:cs="Times New Roman"/>
          <w:sz w:val="24"/>
        </w:rPr>
      </w:pPr>
      <w:r w:rsidRPr="00D00448">
        <w:rPr>
          <w:rFonts w:asciiTheme="minorEastAsia" w:eastAsiaTheme="minorEastAsia" w:hAnsiTheme="minorEastAsia" w:cs="Times New Roman" w:hint="eastAsia"/>
          <w:sz w:val="24"/>
        </w:rPr>
        <w:t>アジア新興国</w:t>
      </w:r>
      <w:r w:rsidR="00B21484">
        <w:rPr>
          <w:rFonts w:asciiTheme="minorEastAsia" w:eastAsiaTheme="minorEastAsia" w:hAnsiTheme="minorEastAsia" w:cs="Times New Roman" w:hint="eastAsia"/>
          <w:sz w:val="24"/>
        </w:rPr>
        <w:t>、</w:t>
      </w:r>
      <w:r w:rsidRPr="00D00448">
        <w:rPr>
          <w:rFonts w:asciiTheme="minorEastAsia" w:eastAsiaTheme="minorEastAsia" w:hAnsiTheme="minorEastAsia" w:cs="Times New Roman" w:hint="eastAsia"/>
          <w:sz w:val="24"/>
        </w:rPr>
        <w:t>なかでも主要回廊などの整備が進み、今後ますます物流上</w:t>
      </w:r>
      <w:r w:rsidR="00B21484">
        <w:rPr>
          <w:rFonts w:asciiTheme="minorEastAsia" w:eastAsiaTheme="minorEastAsia" w:hAnsiTheme="minorEastAsia" w:cs="Times New Roman" w:hint="eastAsia"/>
          <w:sz w:val="24"/>
        </w:rPr>
        <w:t>の位置づけが重要に</w:t>
      </w:r>
      <w:r w:rsidRPr="00D00448">
        <w:rPr>
          <w:rFonts w:asciiTheme="minorEastAsia" w:eastAsiaTheme="minorEastAsia" w:hAnsiTheme="minorEastAsia" w:cs="Times New Roman" w:hint="eastAsia"/>
          <w:sz w:val="24"/>
        </w:rPr>
        <w:t>なる</w:t>
      </w:r>
      <w:r w:rsidR="00B21484">
        <w:rPr>
          <w:rFonts w:asciiTheme="minorEastAsia" w:eastAsiaTheme="minorEastAsia" w:hAnsiTheme="minorEastAsia" w:cs="Times New Roman" w:hint="eastAsia"/>
          <w:sz w:val="24"/>
        </w:rPr>
        <w:t>と考えられる</w:t>
      </w:r>
      <w:r w:rsidRPr="00D00448">
        <w:rPr>
          <w:rFonts w:asciiTheme="minorEastAsia" w:eastAsiaTheme="minorEastAsia" w:hAnsiTheme="minorEastAsia" w:cs="Times New Roman" w:hint="eastAsia"/>
          <w:sz w:val="24"/>
        </w:rPr>
        <w:t>メコン経済圏（タイ、ラオス、カンボジア、ベトナム、ミャンマー）に進出している我が国企業が</w:t>
      </w:r>
      <w:r w:rsidR="008409EE">
        <w:rPr>
          <w:rFonts w:asciiTheme="minorEastAsia" w:eastAsiaTheme="minorEastAsia" w:hAnsiTheme="minorEastAsia" w:cs="Times New Roman" w:hint="eastAsia"/>
          <w:sz w:val="24"/>
        </w:rPr>
        <w:t>、</w:t>
      </w:r>
      <w:r w:rsidR="00B21484">
        <w:rPr>
          <w:rFonts w:asciiTheme="minorEastAsia" w:eastAsiaTheme="minorEastAsia" w:hAnsiTheme="minorEastAsia" w:cs="Times New Roman" w:hint="eastAsia"/>
          <w:sz w:val="24"/>
        </w:rPr>
        <w:t>進出先</w:t>
      </w:r>
      <w:r w:rsidRPr="00D00448">
        <w:rPr>
          <w:rFonts w:asciiTheme="minorEastAsia" w:eastAsiaTheme="minorEastAsia" w:hAnsiTheme="minorEastAsia" w:cs="Times New Roman" w:hint="eastAsia"/>
          <w:sz w:val="24"/>
        </w:rPr>
        <w:t>でロジスティクス</w:t>
      </w:r>
      <w:r w:rsidR="00B21484">
        <w:rPr>
          <w:rFonts w:asciiTheme="minorEastAsia" w:eastAsiaTheme="minorEastAsia" w:hAnsiTheme="minorEastAsia" w:cs="Times New Roman" w:hint="eastAsia"/>
          <w:sz w:val="24"/>
        </w:rPr>
        <w:t>の</w:t>
      </w:r>
      <w:r w:rsidRPr="00D00448">
        <w:rPr>
          <w:rFonts w:asciiTheme="minorEastAsia" w:eastAsiaTheme="minorEastAsia" w:hAnsiTheme="minorEastAsia" w:cs="Times New Roman" w:hint="eastAsia"/>
          <w:sz w:val="24"/>
        </w:rPr>
        <w:t>効率化と省エネルギー化を実現するにあたって障壁となっている現地の</w:t>
      </w:r>
      <w:r w:rsidRPr="008E2E11">
        <w:rPr>
          <w:rFonts w:asciiTheme="minorEastAsia" w:eastAsiaTheme="minorEastAsia" w:hAnsiTheme="minorEastAsia" w:cs="Times New Roman" w:hint="eastAsia"/>
          <w:sz w:val="24"/>
        </w:rPr>
        <w:t>法、規制</w:t>
      </w:r>
      <w:r w:rsidRPr="00D00448">
        <w:rPr>
          <w:rFonts w:asciiTheme="minorEastAsia" w:eastAsiaTheme="minorEastAsia" w:hAnsiTheme="minorEastAsia" w:cs="Times New Roman" w:hint="eastAsia"/>
          <w:sz w:val="24"/>
        </w:rPr>
        <w:t>や商</w:t>
      </w:r>
      <w:r w:rsidR="008409EE">
        <w:rPr>
          <w:rFonts w:asciiTheme="minorEastAsia" w:eastAsiaTheme="minorEastAsia" w:hAnsiTheme="minorEastAsia" w:cs="Times New Roman" w:hint="eastAsia"/>
          <w:sz w:val="24"/>
        </w:rPr>
        <w:t>慣行などを調査し</w:t>
      </w:r>
      <w:r w:rsidR="000307A6">
        <w:rPr>
          <w:rFonts w:asciiTheme="minorEastAsia" w:eastAsiaTheme="minorEastAsia" w:hAnsiTheme="minorEastAsia" w:cs="Times New Roman" w:hint="eastAsia"/>
          <w:sz w:val="24"/>
        </w:rPr>
        <w:t>、</w:t>
      </w:r>
      <w:r w:rsidR="004125F7" w:rsidRPr="008E2E11">
        <w:rPr>
          <w:rFonts w:asciiTheme="minorEastAsia" w:eastAsiaTheme="minorEastAsia" w:hAnsiTheme="minorEastAsia" w:cs="Times New Roman" w:hint="eastAsia"/>
          <w:sz w:val="24"/>
        </w:rPr>
        <w:t>ルールメイキングを含むビジネスモデル</w:t>
      </w:r>
      <w:r w:rsidR="004125F7">
        <w:rPr>
          <w:rFonts w:asciiTheme="minorEastAsia" w:eastAsiaTheme="minorEastAsia" w:hAnsiTheme="minorEastAsia" w:cs="Times New Roman" w:hint="eastAsia"/>
          <w:sz w:val="24"/>
        </w:rPr>
        <w:t>のあり方を検討</w:t>
      </w:r>
      <w:r w:rsidR="00A823DD">
        <w:rPr>
          <w:rFonts w:asciiTheme="minorEastAsia" w:eastAsiaTheme="minorEastAsia" w:hAnsiTheme="minorEastAsia" w:cs="Times New Roman" w:hint="eastAsia"/>
          <w:sz w:val="24"/>
        </w:rPr>
        <w:t>します。</w:t>
      </w:r>
    </w:p>
    <w:p w:rsidR="00032BDC" w:rsidRDefault="00032BDC" w:rsidP="00032BDC">
      <w:pPr>
        <w:rPr>
          <w:rFonts w:asciiTheme="minorEastAsia" w:eastAsiaTheme="minorEastAsia" w:hAnsiTheme="minorEastAsia" w:cs="Times New Roman"/>
          <w:sz w:val="24"/>
        </w:rPr>
      </w:pPr>
    </w:p>
    <w:p w:rsidR="00032BDC" w:rsidRPr="00A94F72" w:rsidRDefault="00032BDC" w:rsidP="00032BDC">
      <w:pPr>
        <w:ind w:leftChars="100" w:left="690" w:hangingChars="200" w:hanging="480"/>
        <w:rPr>
          <w:rFonts w:asciiTheme="minorEastAsia" w:eastAsiaTheme="minorEastAsia" w:hAnsiTheme="minorEastAsia" w:cs="Times New Roman"/>
          <w:sz w:val="24"/>
          <w:u w:val="single"/>
        </w:rPr>
      </w:pPr>
      <w:r w:rsidRPr="00A94F72">
        <w:rPr>
          <w:rFonts w:asciiTheme="minorEastAsia" w:eastAsiaTheme="minorEastAsia" w:hAnsiTheme="minorEastAsia" w:cs="Times New Roman" w:hint="eastAsia"/>
          <w:sz w:val="24"/>
          <w:u w:val="single"/>
        </w:rPr>
        <w:t>３）消費財流通事業者における物流効率化に向けた課題と今後の対応策に関する調査研　　　　究</w:t>
      </w:r>
    </w:p>
    <w:p w:rsidR="00B21484" w:rsidRDefault="00B653B1" w:rsidP="00933EE3">
      <w:pPr>
        <w:ind w:firstLineChars="200" w:firstLine="480"/>
        <w:rPr>
          <w:rFonts w:asciiTheme="minorEastAsia" w:eastAsiaTheme="minorEastAsia" w:hAnsiTheme="minorEastAsia" w:cs="Times New Roman"/>
          <w:sz w:val="24"/>
        </w:rPr>
      </w:pPr>
      <w:r w:rsidRPr="00032BDC">
        <w:rPr>
          <w:rFonts w:asciiTheme="minorEastAsia" w:eastAsiaTheme="minorEastAsia" w:hAnsiTheme="minorEastAsia" w:cs="Times New Roman" w:hint="eastAsia"/>
          <w:sz w:val="24"/>
        </w:rPr>
        <w:t>(1)</w:t>
      </w:r>
      <w:r w:rsidR="00032BDC">
        <w:rPr>
          <w:rFonts w:asciiTheme="minorEastAsia" w:eastAsiaTheme="minorEastAsia" w:hAnsiTheme="minorEastAsia" w:cs="Times New Roman" w:hint="eastAsia"/>
          <w:sz w:val="24"/>
        </w:rPr>
        <w:t xml:space="preserve"> </w:t>
      </w:r>
      <w:r w:rsidRPr="00032BDC">
        <w:rPr>
          <w:rFonts w:asciiTheme="minorEastAsia" w:eastAsiaTheme="minorEastAsia" w:hAnsiTheme="minorEastAsia" w:cs="Times New Roman" w:hint="eastAsia"/>
          <w:sz w:val="24"/>
        </w:rPr>
        <w:t>調査の目的</w:t>
      </w:r>
    </w:p>
    <w:p w:rsidR="00933EE3" w:rsidRDefault="00933EE3" w:rsidP="00933EE3">
      <w:pPr>
        <w:ind w:left="480" w:hangingChars="200" w:hanging="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　　　</w:t>
      </w:r>
      <w:r w:rsidRPr="00FE600D">
        <w:rPr>
          <w:rFonts w:asciiTheme="minorEastAsia" w:eastAsiaTheme="minorEastAsia" w:hAnsiTheme="minorEastAsia" w:cs="Times New Roman" w:hint="eastAsia"/>
          <w:sz w:val="24"/>
        </w:rPr>
        <w:t>わが国産業界は、</w:t>
      </w:r>
      <w:r w:rsidR="000B4646" w:rsidRPr="000B4646">
        <w:rPr>
          <w:rFonts w:asciiTheme="minorEastAsia" w:eastAsiaTheme="minorEastAsia" w:hAnsiTheme="minorEastAsia" w:cs="Times New Roman" w:hint="eastAsia"/>
          <w:sz w:val="24"/>
        </w:rPr>
        <w:t>国内市場の縮小、燃料費の上昇</w:t>
      </w:r>
      <w:r w:rsidR="000B4646">
        <w:rPr>
          <w:rFonts w:asciiTheme="minorEastAsia" w:eastAsiaTheme="minorEastAsia" w:hAnsiTheme="minorEastAsia" w:cs="Times New Roman" w:hint="eastAsia"/>
          <w:sz w:val="24"/>
        </w:rPr>
        <w:t>、</w:t>
      </w:r>
      <w:r w:rsidRPr="00FE600D">
        <w:rPr>
          <w:rFonts w:asciiTheme="minorEastAsia" w:eastAsiaTheme="minorEastAsia" w:hAnsiTheme="minorEastAsia" w:cs="Times New Roman" w:hint="eastAsia"/>
          <w:sz w:val="24"/>
        </w:rPr>
        <w:t>ネット通販に代表される</w:t>
      </w:r>
      <w:r w:rsidRPr="00933EE3">
        <w:rPr>
          <w:rFonts w:asciiTheme="minorHAnsi" w:eastAsiaTheme="minorEastAsia" w:hAnsiTheme="minorHAnsi" w:cs="Times New Roman"/>
          <w:sz w:val="24"/>
        </w:rPr>
        <w:t>EC</w:t>
      </w:r>
      <w:r w:rsidRPr="00FE600D">
        <w:rPr>
          <w:rFonts w:asciiTheme="minorEastAsia" w:eastAsiaTheme="minorEastAsia" w:hAnsiTheme="minorEastAsia" w:cs="Times New Roman" w:hint="eastAsia"/>
          <w:sz w:val="24"/>
        </w:rPr>
        <w:t>ビジネスの拡大や、グロー</w:t>
      </w:r>
      <w:r>
        <w:rPr>
          <w:rFonts w:asciiTheme="minorEastAsia" w:eastAsiaTheme="minorEastAsia" w:hAnsiTheme="minorEastAsia" w:cs="Times New Roman" w:hint="eastAsia"/>
          <w:sz w:val="24"/>
        </w:rPr>
        <w:t>バル化・少子高齢化の進展等により、大きく流通構造がかわりつつあり</w:t>
      </w:r>
      <w:r w:rsidR="00713990">
        <w:rPr>
          <w:rFonts w:asciiTheme="minorEastAsia" w:eastAsiaTheme="minorEastAsia" w:hAnsiTheme="minorEastAsia" w:cs="Times New Roman" w:hint="eastAsia"/>
          <w:sz w:val="24"/>
        </w:rPr>
        <w:t>、国民の生活物資供給の</w:t>
      </w:r>
      <w:r w:rsidR="004B0C9E" w:rsidRPr="008E2E11">
        <w:rPr>
          <w:rFonts w:asciiTheme="minorEastAsia" w:eastAsiaTheme="minorEastAsia" w:hAnsiTheme="minorEastAsia" w:cs="Times New Roman" w:hint="eastAsia"/>
          <w:sz w:val="24"/>
        </w:rPr>
        <w:t>責務</w:t>
      </w:r>
      <w:r w:rsidR="00713990">
        <w:rPr>
          <w:rFonts w:asciiTheme="minorEastAsia" w:eastAsiaTheme="minorEastAsia" w:hAnsiTheme="minorEastAsia" w:cs="Times New Roman" w:hint="eastAsia"/>
          <w:sz w:val="24"/>
        </w:rPr>
        <w:t>を担う消費財流通分野にも大きな影響を及ぼ</w:t>
      </w:r>
      <w:r w:rsidR="000B4646">
        <w:rPr>
          <w:rFonts w:asciiTheme="minorEastAsia" w:eastAsiaTheme="minorEastAsia" w:hAnsiTheme="minorEastAsia" w:cs="Times New Roman" w:hint="eastAsia"/>
          <w:sz w:val="24"/>
        </w:rPr>
        <w:t>し、</w:t>
      </w:r>
      <w:r w:rsidR="000B4646" w:rsidRPr="008E2E11">
        <w:rPr>
          <w:rFonts w:asciiTheme="minorEastAsia" w:eastAsiaTheme="minorEastAsia" w:hAnsiTheme="minorEastAsia" w:cs="Times New Roman" w:hint="eastAsia"/>
          <w:sz w:val="24"/>
        </w:rPr>
        <w:t>省エネルギー</w:t>
      </w:r>
      <w:r w:rsidR="004B0C9E" w:rsidRPr="008E2E11">
        <w:rPr>
          <w:rFonts w:asciiTheme="minorEastAsia" w:eastAsiaTheme="minorEastAsia" w:hAnsiTheme="minorEastAsia" w:cs="Times New Roman" w:hint="eastAsia"/>
          <w:sz w:val="24"/>
        </w:rPr>
        <w:t>化</w:t>
      </w:r>
      <w:r w:rsidR="000B4646">
        <w:rPr>
          <w:rFonts w:asciiTheme="minorEastAsia" w:eastAsiaTheme="minorEastAsia" w:hAnsiTheme="minorEastAsia" w:cs="Times New Roman" w:hint="eastAsia"/>
          <w:sz w:val="24"/>
        </w:rPr>
        <w:t>の推進の阻害要因となること</w:t>
      </w:r>
      <w:r w:rsidR="00713990">
        <w:rPr>
          <w:rFonts w:asciiTheme="minorEastAsia" w:eastAsiaTheme="minorEastAsia" w:hAnsiTheme="minorEastAsia" w:cs="Times New Roman" w:hint="eastAsia"/>
          <w:sz w:val="24"/>
        </w:rPr>
        <w:t>が</w:t>
      </w:r>
      <w:r w:rsidR="000B4646">
        <w:rPr>
          <w:rFonts w:asciiTheme="minorEastAsia" w:eastAsiaTheme="minorEastAsia" w:hAnsiTheme="minorEastAsia" w:cs="Times New Roman" w:hint="eastAsia"/>
          <w:sz w:val="24"/>
        </w:rPr>
        <w:t>懸念</w:t>
      </w:r>
      <w:r w:rsidR="00713990">
        <w:rPr>
          <w:rFonts w:asciiTheme="minorEastAsia" w:eastAsiaTheme="minorEastAsia" w:hAnsiTheme="minorEastAsia" w:cs="Times New Roman" w:hint="eastAsia"/>
          <w:sz w:val="24"/>
        </w:rPr>
        <w:t>され</w:t>
      </w:r>
      <w:r>
        <w:rPr>
          <w:rFonts w:asciiTheme="minorEastAsia" w:eastAsiaTheme="minorEastAsia" w:hAnsiTheme="minorEastAsia" w:cs="Times New Roman" w:hint="eastAsia"/>
          <w:sz w:val="24"/>
        </w:rPr>
        <w:t>ます</w:t>
      </w:r>
      <w:r w:rsidRPr="00FE600D">
        <w:rPr>
          <w:rFonts w:asciiTheme="minorEastAsia" w:eastAsiaTheme="minorEastAsia" w:hAnsiTheme="minorEastAsia" w:cs="Times New Roman" w:hint="eastAsia"/>
          <w:sz w:val="24"/>
        </w:rPr>
        <w:t>。</w:t>
      </w:r>
    </w:p>
    <w:p w:rsidR="00933EE3" w:rsidRPr="00933EE3" w:rsidRDefault="00933EE3" w:rsidP="00933EE3">
      <w:pPr>
        <w:ind w:leftChars="200" w:left="420" w:firstLineChars="100" w:firstLine="240"/>
        <w:rPr>
          <w:rFonts w:asciiTheme="minorEastAsia" w:eastAsiaTheme="minorEastAsia" w:hAnsiTheme="minorEastAsia" w:cs="Times New Roman"/>
          <w:sz w:val="24"/>
        </w:rPr>
      </w:pPr>
      <w:r>
        <w:rPr>
          <w:rFonts w:asciiTheme="minorEastAsia" w:eastAsiaTheme="minorEastAsia" w:hAnsiTheme="minorEastAsia" w:cs="Times New Roman" w:hint="eastAsia"/>
          <w:sz w:val="24"/>
        </w:rPr>
        <w:t>本調査は、</w:t>
      </w:r>
      <w:r w:rsidRPr="00933EE3">
        <w:rPr>
          <w:rFonts w:asciiTheme="minorEastAsia" w:eastAsiaTheme="minorEastAsia" w:hAnsiTheme="minorEastAsia" w:cs="Times New Roman" w:hint="eastAsia"/>
          <w:sz w:val="24"/>
        </w:rPr>
        <w:t>消費財流通事業者に</w:t>
      </w:r>
      <w:r>
        <w:rPr>
          <w:rFonts w:asciiTheme="minorEastAsia" w:eastAsiaTheme="minorEastAsia" w:hAnsiTheme="minorEastAsia" w:cs="Times New Roman" w:hint="eastAsia"/>
          <w:sz w:val="24"/>
        </w:rPr>
        <w:t>おける物流効率化に向けた課題と今後の対応策に関する調査研</w:t>
      </w:r>
      <w:r w:rsidRPr="00933EE3">
        <w:rPr>
          <w:rFonts w:asciiTheme="minorEastAsia" w:eastAsiaTheme="minorEastAsia" w:hAnsiTheme="minorEastAsia" w:cs="Times New Roman" w:hint="eastAsia"/>
          <w:sz w:val="24"/>
        </w:rPr>
        <w:t>究</w:t>
      </w:r>
      <w:r>
        <w:rPr>
          <w:rFonts w:asciiTheme="minorEastAsia" w:eastAsiaTheme="minorEastAsia" w:hAnsiTheme="minorEastAsia" w:cs="Times New Roman" w:hint="eastAsia"/>
          <w:sz w:val="24"/>
        </w:rPr>
        <w:t>を行うことを目的とします。</w:t>
      </w:r>
    </w:p>
    <w:p w:rsidR="00B653B1" w:rsidRDefault="00B653B1" w:rsidP="00B21484">
      <w:pPr>
        <w:ind w:firstLineChars="200" w:firstLine="480"/>
        <w:rPr>
          <w:rFonts w:asciiTheme="minorEastAsia" w:eastAsiaTheme="minorEastAsia" w:hAnsiTheme="minorEastAsia" w:cs="Times New Roman"/>
          <w:sz w:val="24"/>
        </w:rPr>
      </w:pPr>
      <w:r w:rsidRPr="00032BDC">
        <w:rPr>
          <w:rFonts w:asciiTheme="minorEastAsia" w:eastAsiaTheme="minorEastAsia" w:hAnsiTheme="minorEastAsia" w:cs="Times New Roman" w:hint="eastAsia"/>
          <w:sz w:val="24"/>
        </w:rPr>
        <w:t>(2)</w:t>
      </w:r>
      <w:r w:rsidR="00A94F72">
        <w:rPr>
          <w:rFonts w:asciiTheme="minorEastAsia" w:eastAsiaTheme="minorEastAsia" w:hAnsiTheme="minorEastAsia" w:cs="Times New Roman" w:hint="eastAsia"/>
          <w:sz w:val="24"/>
        </w:rPr>
        <w:t xml:space="preserve"> </w:t>
      </w:r>
      <w:r w:rsidRPr="00032BDC">
        <w:rPr>
          <w:rFonts w:asciiTheme="minorEastAsia" w:eastAsiaTheme="minorEastAsia" w:hAnsiTheme="minorEastAsia" w:cs="Times New Roman" w:hint="eastAsia"/>
          <w:sz w:val="24"/>
        </w:rPr>
        <w:t>調査の内容</w:t>
      </w:r>
    </w:p>
    <w:p w:rsidR="00933EE3" w:rsidRDefault="00FE600D" w:rsidP="00FE600D">
      <w:pPr>
        <w:ind w:leftChars="200" w:left="420" w:firstLineChars="100" w:firstLine="240"/>
        <w:rPr>
          <w:rFonts w:asciiTheme="minorEastAsia" w:eastAsiaTheme="minorEastAsia" w:hAnsiTheme="minorEastAsia" w:cs="Times New Roman"/>
          <w:sz w:val="24"/>
        </w:rPr>
      </w:pPr>
      <w:r w:rsidRPr="00FE600D">
        <w:rPr>
          <w:rFonts w:asciiTheme="minorEastAsia" w:eastAsiaTheme="minorEastAsia" w:hAnsiTheme="minorEastAsia" w:cs="Times New Roman" w:hint="eastAsia"/>
          <w:sz w:val="24"/>
        </w:rPr>
        <w:t>製（メーカー）・</w:t>
      </w:r>
      <w:r w:rsidR="00933EE3">
        <w:rPr>
          <w:rFonts w:asciiTheme="minorEastAsia" w:eastAsiaTheme="minorEastAsia" w:hAnsiTheme="minorEastAsia" w:cs="Times New Roman" w:hint="eastAsia"/>
          <w:sz w:val="24"/>
        </w:rPr>
        <w:t>配（卸）・販（小売）が連携して</w:t>
      </w:r>
      <w:r w:rsidR="00161205">
        <w:rPr>
          <w:rFonts w:asciiTheme="minorEastAsia" w:eastAsiaTheme="minorEastAsia" w:hAnsiTheme="minorEastAsia" w:cs="Times New Roman" w:hint="eastAsia"/>
          <w:sz w:val="24"/>
        </w:rPr>
        <w:t>サプライチェーン効率化を実現するために</w:t>
      </w:r>
      <w:r w:rsidR="00933EE3">
        <w:rPr>
          <w:rFonts w:asciiTheme="minorEastAsia" w:eastAsiaTheme="minorEastAsia" w:hAnsiTheme="minorEastAsia" w:cs="Times New Roman" w:hint="eastAsia"/>
          <w:sz w:val="24"/>
        </w:rPr>
        <w:t>取り組むべき具体的な方策を検討します</w:t>
      </w:r>
      <w:r w:rsidRPr="00FE600D">
        <w:rPr>
          <w:rFonts w:asciiTheme="minorEastAsia" w:eastAsiaTheme="minorEastAsia" w:hAnsiTheme="minorEastAsia" w:cs="Times New Roman" w:hint="eastAsia"/>
          <w:sz w:val="24"/>
        </w:rPr>
        <w:t>。</w:t>
      </w:r>
    </w:p>
    <w:p w:rsidR="00FE600D" w:rsidRPr="00FE600D" w:rsidRDefault="00933EE3" w:rsidP="00FE600D">
      <w:pPr>
        <w:ind w:leftChars="200" w:left="420" w:firstLineChars="100" w:firstLine="240"/>
        <w:rPr>
          <w:rFonts w:asciiTheme="minorEastAsia" w:eastAsiaTheme="minorEastAsia" w:hAnsiTheme="minorEastAsia" w:cs="Times New Roman"/>
          <w:sz w:val="24"/>
        </w:rPr>
      </w:pPr>
      <w:r>
        <w:rPr>
          <w:rFonts w:asciiTheme="minorEastAsia" w:eastAsiaTheme="minorEastAsia" w:hAnsiTheme="minorEastAsia" w:cs="Times New Roman" w:hint="eastAsia"/>
          <w:sz w:val="24"/>
        </w:rPr>
        <w:t>特に</w:t>
      </w:r>
      <w:r w:rsidR="00FE600D" w:rsidRPr="00FE600D">
        <w:rPr>
          <w:rFonts w:asciiTheme="minorEastAsia" w:eastAsiaTheme="minorEastAsia" w:hAnsiTheme="minorEastAsia" w:cs="Times New Roman" w:hint="eastAsia"/>
          <w:sz w:val="24"/>
        </w:rPr>
        <w:t>消費財</w:t>
      </w:r>
      <w:r w:rsidR="008604EB">
        <w:rPr>
          <w:rFonts w:asciiTheme="minorEastAsia" w:eastAsiaTheme="minorEastAsia" w:hAnsiTheme="minorEastAsia" w:cs="Times New Roman" w:hint="eastAsia"/>
          <w:sz w:val="24"/>
        </w:rPr>
        <w:t>の</w:t>
      </w:r>
      <w:r w:rsidR="00FE600D" w:rsidRPr="00FE600D">
        <w:rPr>
          <w:rFonts w:asciiTheme="minorEastAsia" w:eastAsiaTheme="minorEastAsia" w:hAnsiTheme="minorEastAsia" w:cs="Times New Roman" w:hint="eastAsia"/>
          <w:sz w:val="24"/>
        </w:rPr>
        <w:t>物流に焦点をあて、</w:t>
      </w:r>
      <w:r w:rsidR="008604EB">
        <w:rPr>
          <w:rFonts w:asciiTheme="minorEastAsia" w:eastAsiaTheme="minorEastAsia" w:hAnsiTheme="minorEastAsia" w:cs="Times New Roman" w:hint="eastAsia"/>
          <w:sz w:val="24"/>
        </w:rPr>
        <w:t>外部環境の変化や現状の商品供給・物流特性を整理するとともに、</w:t>
      </w:r>
      <w:r w:rsidR="00FE600D" w:rsidRPr="00FE600D">
        <w:rPr>
          <w:rFonts w:asciiTheme="minorEastAsia" w:eastAsiaTheme="minorEastAsia" w:hAnsiTheme="minorEastAsia" w:cs="Times New Roman" w:hint="eastAsia"/>
          <w:sz w:val="24"/>
        </w:rPr>
        <w:t>さらなる物流効率化や物流に係る環境負荷軽減をめざし、</w:t>
      </w:r>
      <w:r w:rsidR="00713990" w:rsidRPr="008E2E11">
        <w:rPr>
          <w:rFonts w:asciiTheme="minorEastAsia" w:eastAsiaTheme="minorEastAsia" w:hAnsiTheme="minorEastAsia" w:cs="Times New Roman" w:hint="eastAsia"/>
          <w:sz w:val="24"/>
        </w:rPr>
        <w:t>物流拠点の効率化、</w:t>
      </w:r>
      <w:r w:rsidR="00FE600D" w:rsidRPr="00FE600D">
        <w:rPr>
          <w:rFonts w:asciiTheme="minorEastAsia" w:eastAsiaTheme="minorEastAsia" w:hAnsiTheme="minorEastAsia" w:cs="Times New Roman" w:hint="eastAsia"/>
          <w:sz w:val="24"/>
        </w:rPr>
        <w:t>納品条件（配送ロットや</w:t>
      </w:r>
      <w:r w:rsidR="00713990">
        <w:rPr>
          <w:rFonts w:asciiTheme="minorEastAsia" w:eastAsiaTheme="minorEastAsia" w:hAnsiTheme="minorEastAsia" w:cs="Times New Roman" w:hint="eastAsia"/>
          <w:sz w:val="24"/>
        </w:rPr>
        <w:t>リードタイム等</w:t>
      </w:r>
      <w:r w:rsidR="00FE600D" w:rsidRPr="00FE600D">
        <w:rPr>
          <w:rFonts w:asciiTheme="minorEastAsia" w:eastAsiaTheme="minorEastAsia" w:hAnsiTheme="minorEastAsia" w:cs="Times New Roman" w:hint="eastAsia"/>
          <w:sz w:val="24"/>
        </w:rPr>
        <w:t>）や物流資材の共通化・標準化、効率的な情報連携等における課題</w:t>
      </w:r>
      <w:r>
        <w:rPr>
          <w:rFonts w:asciiTheme="minorEastAsia" w:eastAsiaTheme="minorEastAsia" w:hAnsiTheme="minorEastAsia" w:cs="Times New Roman" w:hint="eastAsia"/>
          <w:sz w:val="24"/>
        </w:rPr>
        <w:t>を調査し、物流の最適化にむけた阻害要因解消にむけた方策を検討します</w:t>
      </w:r>
      <w:r w:rsidR="00FE600D" w:rsidRPr="00FE600D">
        <w:rPr>
          <w:rFonts w:asciiTheme="minorEastAsia" w:eastAsiaTheme="minorEastAsia" w:hAnsiTheme="minorEastAsia" w:cs="Times New Roman" w:hint="eastAsia"/>
          <w:sz w:val="24"/>
        </w:rPr>
        <w:t>。</w:t>
      </w:r>
    </w:p>
    <w:p w:rsidR="004125F7" w:rsidRPr="00032BDC" w:rsidRDefault="004125F7" w:rsidP="006D5012">
      <w:pPr>
        <w:ind w:leftChars="200" w:left="660" w:hangingChars="100" w:hanging="240"/>
        <w:rPr>
          <w:rFonts w:asciiTheme="minorEastAsia" w:eastAsiaTheme="minorEastAsia" w:hAnsiTheme="minorEastAsia" w:cs="Times New Roman"/>
          <w:sz w:val="24"/>
        </w:rPr>
      </w:pPr>
    </w:p>
    <w:p w:rsidR="006D5012" w:rsidRPr="00A94F72" w:rsidRDefault="00A94F72" w:rsidP="00A94F72">
      <w:pPr>
        <w:ind w:firstLineChars="100" w:firstLine="240"/>
        <w:rPr>
          <w:rFonts w:asciiTheme="minorEastAsia" w:eastAsiaTheme="minorEastAsia" w:hAnsiTheme="minorEastAsia" w:cs="Times New Roman"/>
          <w:sz w:val="24"/>
          <w:u w:val="single"/>
        </w:rPr>
      </w:pPr>
      <w:r w:rsidRPr="00A94F72">
        <w:rPr>
          <w:rFonts w:asciiTheme="minorEastAsia" w:eastAsiaTheme="minorEastAsia" w:hAnsiTheme="minorEastAsia" w:cs="Times New Roman" w:hint="eastAsia"/>
          <w:sz w:val="24"/>
          <w:u w:val="single"/>
        </w:rPr>
        <w:t>４）</w:t>
      </w:r>
      <w:r w:rsidR="00032BDC" w:rsidRPr="00A94F72">
        <w:rPr>
          <w:rFonts w:asciiTheme="minorEastAsia" w:eastAsiaTheme="minorEastAsia" w:hAnsiTheme="minorEastAsia" w:cs="Times New Roman" w:hint="eastAsia"/>
          <w:sz w:val="24"/>
          <w:u w:val="single"/>
        </w:rPr>
        <w:t>荷主連携による共同物流の調査研究</w:t>
      </w:r>
    </w:p>
    <w:p w:rsidR="00B653B1" w:rsidRDefault="00A94F72" w:rsidP="00A94F72">
      <w:pPr>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w:t>
      </w:r>
      <w:r w:rsidR="00B653B1" w:rsidRPr="00032BDC">
        <w:rPr>
          <w:rFonts w:asciiTheme="minorEastAsia" w:eastAsiaTheme="minorEastAsia" w:hAnsiTheme="minorEastAsia" w:cs="Times New Roman" w:hint="eastAsia"/>
          <w:sz w:val="24"/>
        </w:rPr>
        <w:t>1)</w:t>
      </w:r>
      <w:r>
        <w:rPr>
          <w:rFonts w:asciiTheme="minorEastAsia" w:eastAsiaTheme="minorEastAsia" w:hAnsiTheme="minorEastAsia" w:cs="Times New Roman" w:hint="eastAsia"/>
          <w:sz w:val="24"/>
        </w:rPr>
        <w:t xml:space="preserve"> </w:t>
      </w:r>
      <w:r w:rsidR="00B653B1" w:rsidRPr="00032BDC">
        <w:rPr>
          <w:rFonts w:asciiTheme="minorEastAsia" w:eastAsiaTheme="minorEastAsia" w:hAnsiTheme="minorEastAsia" w:cs="Times New Roman" w:hint="eastAsia"/>
          <w:sz w:val="24"/>
        </w:rPr>
        <w:t>調査の目的</w:t>
      </w:r>
    </w:p>
    <w:p w:rsidR="004942DC" w:rsidRPr="00032BDC" w:rsidRDefault="00933EE3" w:rsidP="00933EE3">
      <w:pPr>
        <w:ind w:leftChars="200" w:left="420" w:firstLineChars="100" w:firstLine="240"/>
        <w:rPr>
          <w:rFonts w:asciiTheme="minorEastAsia" w:eastAsiaTheme="minorEastAsia" w:hAnsiTheme="minorEastAsia" w:cs="Times New Roman"/>
          <w:sz w:val="24"/>
        </w:rPr>
      </w:pPr>
      <w:r>
        <w:rPr>
          <w:rFonts w:asciiTheme="minorEastAsia" w:eastAsiaTheme="minorEastAsia" w:hAnsiTheme="minorEastAsia" w:cs="Times New Roman" w:hint="eastAsia"/>
          <w:sz w:val="24"/>
        </w:rPr>
        <w:t>具体的な地域を想定した物流共同化の実証的な研究を行うこと、またこれに合わせ</w:t>
      </w:r>
      <w:r>
        <w:rPr>
          <w:rFonts w:asciiTheme="minorEastAsia" w:eastAsiaTheme="minorEastAsia" w:hAnsiTheme="minorEastAsia" w:cs="Times New Roman" w:hint="eastAsia"/>
          <w:sz w:val="24"/>
        </w:rPr>
        <w:lastRenderedPageBreak/>
        <w:t>て、物流共同化のために必要になると考えられるルールや情報システム等の共通基盤のあり方を検討することで、物流分野の中でも特に輸送機能の効率化・</w:t>
      </w:r>
      <w:r w:rsidRPr="008E2E11">
        <w:rPr>
          <w:rFonts w:asciiTheme="minorEastAsia" w:eastAsiaTheme="minorEastAsia" w:hAnsiTheme="minorEastAsia" w:cs="Times New Roman" w:hint="eastAsia"/>
          <w:sz w:val="24"/>
        </w:rPr>
        <w:t>省エネ</w:t>
      </w:r>
      <w:r w:rsidR="004B0C9E" w:rsidRPr="008E2E11">
        <w:rPr>
          <w:rFonts w:asciiTheme="minorEastAsia" w:eastAsiaTheme="minorEastAsia" w:hAnsiTheme="minorEastAsia" w:cs="Times New Roman" w:hint="eastAsia"/>
          <w:sz w:val="24"/>
        </w:rPr>
        <w:t>ルギー</w:t>
      </w:r>
      <w:r w:rsidRPr="008E2E11">
        <w:rPr>
          <w:rFonts w:asciiTheme="minorEastAsia" w:eastAsiaTheme="minorEastAsia" w:hAnsiTheme="minorEastAsia" w:cs="Times New Roman" w:hint="eastAsia"/>
          <w:sz w:val="24"/>
        </w:rPr>
        <w:t>化</w:t>
      </w:r>
      <w:r>
        <w:rPr>
          <w:rFonts w:asciiTheme="minorEastAsia" w:eastAsiaTheme="minorEastAsia" w:hAnsiTheme="minorEastAsia" w:cs="Times New Roman" w:hint="eastAsia"/>
          <w:sz w:val="24"/>
        </w:rPr>
        <w:t>を推進することを目的とします。</w:t>
      </w:r>
    </w:p>
    <w:p w:rsidR="00B653B1" w:rsidRPr="00032BDC" w:rsidRDefault="00B653B1" w:rsidP="00A94F72">
      <w:pPr>
        <w:ind w:firstLineChars="200" w:firstLine="480"/>
        <w:rPr>
          <w:rFonts w:asciiTheme="minorEastAsia" w:eastAsiaTheme="minorEastAsia" w:hAnsiTheme="minorEastAsia" w:cs="Times New Roman"/>
          <w:sz w:val="24"/>
        </w:rPr>
      </w:pPr>
      <w:r w:rsidRPr="00032BDC">
        <w:rPr>
          <w:rFonts w:asciiTheme="minorEastAsia" w:eastAsiaTheme="minorEastAsia" w:hAnsiTheme="minorEastAsia" w:cs="Times New Roman" w:hint="eastAsia"/>
          <w:sz w:val="24"/>
        </w:rPr>
        <w:t>(2)</w:t>
      </w:r>
      <w:r w:rsidR="00A94F72">
        <w:rPr>
          <w:rFonts w:asciiTheme="minorEastAsia" w:eastAsiaTheme="minorEastAsia" w:hAnsiTheme="minorEastAsia" w:cs="Times New Roman" w:hint="eastAsia"/>
          <w:sz w:val="24"/>
        </w:rPr>
        <w:t xml:space="preserve"> </w:t>
      </w:r>
      <w:r w:rsidRPr="00032BDC">
        <w:rPr>
          <w:rFonts w:asciiTheme="minorEastAsia" w:eastAsiaTheme="minorEastAsia" w:hAnsiTheme="minorEastAsia" w:cs="Times New Roman" w:hint="eastAsia"/>
          <w:sz w:val="24"/>
        </w:rPr>
        <w:t>調査の内容</w:t>
      </w:r>
    </w:p>
    <w:p w:rsidR="008A734F" w:rsidRPr="008A734F" w:rsidRDefault="008A734F" w:rsidP="008A734F">
      <w:pPr>
        <w:ind w:left="480" w:hangingChars="200" w:hanging="480"/>
        <w:rPr>
          <w:rFonts w:asciiTheme="minorHAnsi" w:eastAsiaTheme="minorEastAsia" w:hAnsiTheme="minorHAnsi" w:cs="Times New Roman"/>
          <w:sz w:val="24"/>
        </w:rPr>
      </w:pPr>
      <w:r>
        <w:rPr>
          <w:rFonts w:asciiTheme="minorEastAsia" w:eastAsiaTheme="minorEastAsia" w:hAnsiTheme="minorEastAsia" w:cs="Times New Roman" w:hint="eastAsia"/>
          <w:sz w:val="24"/>
        </w:rPr>
        <w:t xml:space="preserve">    　</w:t>
      </w:r>
      <w:r w:rsidRPr="008A734F">
        <w:rPr>
          <w:rFonts w:asciiTheme="minorEastAsia" w:eastAsiaTheme="minorEastAsia" w:hAnsiTheme="minorEastAsia" w:cs="Times New Roman" w:hint="eastAsia"/>
          <w:sz w:val="24"/>
        </w:rPr>
        <w:t>荷主企業と物流事業者が連携して共同配送を円滑に行うために必要な共通基盤（例</w:t>
      </w:r>
      <w:r w:rsidRPr="008A734F">
        <w:rPr>
          <w:rFonts w:asciiTheme="minorHAnsi" w:eastAsiaTheme="minorEastAsia" w:hAnsiTheme="minorHAnsi" w:cs="Times New Roman"/>
          <w:sz w:val="24"/>
        </w:rPr>
        <w:t>えば、共同配送や共同保管のルール、輸送ラベルや</w:t>
      </w:r>
      <w:r w:rsidRPr="008A734F">
        <w:rPr>
          <w:rFonts w:asciiTheme="minorHAnsi" w:eastAsiaTheme="minorEastAsia" w:hAnsiTheme="minorHAnsi" w:cs="Times New Roman"/>
          <w:sz w:val="24"/>
        </w:rPr>
        <w:t>Web</w:t>
      </w:r>
      <w:r w:rsidRPr="008A734F">
        <w:rPr>
          <w:rFonts w:asciiTheme="minorHAnsi" w:eastAsiaTheme="minorEastAsia" w:hAnsiTheme="minorHAnsi" w:cs="Times New Roman"/>
          <w:sz w:val="24"/>
        </w:rPr>
        <w:t>時代の情報システムの共通化・標準化など）</w:t>
      </w:r>
      <w:r w:rsidR="0048514F">
        <w:rPr>
          <w:rFonts w:asciiTheme="minorHAnsi" w:eastAsiaTheme="minorEastAsia" w:hAnsiTheme="minorHAnsi" w:cs="Times New Roman" w:hint="eastAsia"/>
          <w:sz w:val="24"/>
        </w:rPr>
        <w:t>のあり方</w:t>
      </w:r>
      <w:r w:rsidRPr="008A734F">
        <w:rPr>
          <w:rFonts w:asciiTheme="minorHAnsi" w:eastAsiaTheme="minorEastAsia" w:hAnsiTheme="minorHAnsi" w:cs="Times New Roman"/>
          <w:sz w:val="24"/>
        </w:rPr>
        <w:t>を</w:t>
      </w:r>
      <w:r w:rsidR="0048514F">
        <w:rPr>
          <w:rFonts w:asciiTheme="minorHAnsi" w:eastAsiaTheme="minorEastAsia" w:hAnsiTheme="minorHAnsi" w:cs="Times New Roman" w:hint="eastAsia"/>
          <w:sz w:val="24"/>
        </w:rPr>
        <w:t>検討</w:t>
      </w:r>
      <w:r w:rsidRPr="008A734F">
        <w:rPr>
          <w:rFonts w:asciiTheme="minorHAnsi" w:eastAsiaTheme="minorEastAsia" w:hAnsiTheme="minorHAnsi" w:cs="Times New Roman"/>
          <w:sz w:val="24"/>
        </w:rPr>
        <w:t>します。</w:t>
      </w:r>
    </w:p>
    <w:p w:rsidR="008A734F" w:rsidRPr="008A734F" w:rsidRDefault="008A734F" w:rsidP="008A734F">
      <w:pPr>
        <w:ind w:leftChars="200" w:left="420" w:firstLineChars="100" w:firstLine="240"/>
        <w:rPr>
          <w:rFonts w:asciiTheme="minorHAnsi" w:eastAsiaTheme="minorEastAsia" w:hAnsiTheme="minorHAnsi" w:cs="Times New Roman"/>
          <w:sz w:val="24"/>
        </w:rPr>
      </w:pPr>
      <w:r w:rsidRPr="008A734F">
        <w:rPr>
          <w:rFonts w:asciiTheme="minorHAnsi" w:eastAsiaTheme="minorEastAsia" w:hAnsiTheme="minorHAnsi" w:cs="Times New Roman"/>
          <w:sz w:val="24"/>
        </w:rPr>
        <w:t>地域内での共同配送のニーズが高い場所をモデル地域に選び、共同配送のパートナーに求める条件の調整や課題を克服しながら実証的な</w:t>
      </w:r>
      <w:r w:rsidR="0048514F">
        <w:rPr>
          <w:rFonts w:asciiTheme="minorHAnsi" w:eastAsiaTheme="minorEastAsia" w:hAnsiTheme="minorHAnsi" w:cs="Times New Roman" w:hint="eastAsia"/>
          <w:sz w:val="24"/>
        </w:rPr>
        <w:t>調査</w:t>
      </w:r>
      <w:r w:rsidRPr="008A734F">
        <w:rPr>
          <w:rFonts w:asciiTheme="minorHAnsi" w:eastAsiaTheme="minorEastAsia" w:hAnsiTheme="minorHAnsi" w:cs="Times New Roman"/>
          <w:sz w:val="24"/>
        </w:rPr>
        <w:t>を行い、共同物流のモデルを</w:t>
      </w:r>
      <w:r w:rsidR="0048514F">
        <w:rPr>
          <w:rFonts w:asciiTheme="minorHAnsi" w:eastAsiaTheme="minorEastAsia" w:hAnsiTheme="minorHAnsi" w:cs="Times New Roman" w:hint="eastAsia"/>
          <w:sz w:val="24"/>
        </w:rPr>
        <w:t>検討</w:t>
      </w:r>
      <w:r w:rsidRPr="008A734F">
        <w:rPr>
          <w:rFonts w:asciiTheme="minorHAnsi" w:eastAsiaTheme="minorEastAsia" w:hAnsiTheme="minorHAnsi" w:cs="Times New Roman"/>
          <w:sz w:val="24"/>
        </w:rPr>
        <w:t>します。</w:t>
      </w:r>
    </w:p>
    <w:p w:rsidR="005A2A5F" w:rsidRDefault="0048514F" w:rsidP="008A734F">
      <w:pPr>
        <w:ind w:leftChars="200" w:left="420" w:firstLineChars="100" w:firstLine="240"/>
        <w:rPr>
          <w:rFonts w:asciiTheme="minorEastAsia" w:eastAsiaTheme="minorEastAsia" w:hAnsiTheme="minorEastAsia" w:cs="Times New Roman"/>
          <w:sz w:val="24"/>
        </w:rPr>
      </w:pPr>
      <w:r>
        <w:rPr>
          <w:rFonts w:asciiTheme="minorHAnsi" w:eastAsiaTheme="minorEastAsia" w:hAnsiTheme="minorHAnsi" w:cs="Times New Roman" w:hint="eastAsia"/>
          <w:sz w:val="24"/>
        </w:rPr>
        <w:t>調査を進めるにあたっては</w:t>
      </w:r>
      <w:r w:rsidR="008A734F" w:rsidRPr="008A734F">
        <w:rPr>
          <w:rFonts w:asciiTheme="minorHAnsi" w:eastAsiaTheme="minorEastAsia" w:hAnsiTheme="minorHAnsi" w:cs="Times New Roman"/>
          <w:sz w:val="24"/>
        </w:rPr>
        <w:t>、</w:t>
      </w:r>
      <w:r w:rsidR="008A734F" w:rsidRPr="008A734F">
        <w:rPr>
          <w:rFonts w:asciiTheme="minorHAnsi" w:eastAsiaTheme="minorEastAsia" w:hAnsiTheme="minorHAnsi" w:cs="Times New Roman"/>
          <w:sz w:val="24"/>
        </w:rPr>
        <w:t>CO</w:t>
      </w:r>
      <w:r w:rsidR="008A734F" w:rsidRPr="008A734F">
        <w:rPr>
          <w:rFonts w:asciiTheme="minorHAnsi" w:eastAsiaTheme="minorEastAsia" w:hAnsiTheme="minorHAnsi" w:cs="Times New Roman"/>
          <w:sz w:val="16"/>
          <w:szCs w:val="16"/>
        </w:rPr>
        <w:t>2</w:t>
      </w:r>
      <w:r w:rsidR="008A734F" w:rsidRPr="008A734F">
        <w:rPr>
          <w:rFonts w:asciiTheme="minorHAnsi" w:eastAsiaTheme="minorEastAsia" w:hAnsiTheme="minorHAnsi" w:cs="Times New Roman"/>
          <w:sz w:val="24"/>
        </w:rPr>
        <w:t>削減量、コスト削減額などの効果を推計し、上記モデルの実現可能性（フ</w:t>
      </w:r>
      <w:r w:rsidR="008A734F">
        <w:rPr>
          <w:rFonts w:asciiTheme="minorEastAsia" w:eastAsiaTheme="minorEastAsia" w:hAnsiTheme="minorEastAsia" w:cs="Times New Roman" w:hint="eastAsia"/>
          <w:sz w:val="24"/>
        </w:rPr>
        <w:t>ィージビリティ）を検討します</w:t>
      </w:r>
      <w:r w:rsidR="008A734F" w:rsidRPr="008A734F">
        <w:rPr>
          <w:rFonts w:asciiTheme="minorEastAsia" w:eastAsiaTheme="minorEastAsia" w:hAnsiTheme="minorEastAsia" w:cs="Times New Roman" w:hint="eastAsia"/>
          <w:sz w:val="24"/>
        </w:rPr>
        <w:t>。</w:t>
      </w:r>
    </w:p>
    <w:p w:rsidR="00B21484" w:rsidRDefault="00B21484" w:rsidP="00B653B1">
      <w:pPr>
        <w:ind w:firstLineChars="300" w:firstLine="720"/>
        <w:rPr>
          <w:rFonts w:ascii="Times New Roman" w:hAnsi="Times New Roman" w:cs="Times New Roman"/>
          <w:sz w:val="24"/>
        </w:rPr>
      </w:pPr>
    </w:p>
    <w:p w:rsidR="00BF6C07" w:rsidRPr="00B21484" w:rsidRDefault="007F580C" w:rsidP="008E67B5">
      <w:pPr>
        <w:rPr>
          <w:rFonts w:asciiTheme="majorEastAsia" w:eastAsiaTheme="majorEastAsia" w:hAnsiTheme="majorEastAsia" w:cs="Times New Roman"/>
          <w:b/>
          <w:sz w:val="24"/>
        </w:rPr>
      </w:pPr>
      <w:r w:rsidRPr="00B21484">
        <w:rPr>
          <w:rFonts w:asciiTheme="majorEastAsia" w:eastAsiaTheme="majorEastAsia" w:hAnsiTheme="majorEastAsia" w:cs="Times New Roman"/>
          <w:b/>
          <w:sz w:val="24"/>
        </w:rPr>
        <w:t>４．応募資格</w:t>
      </w:r>
    </w:p>
    <w:p w:rsidR="006D5012" w:rsidRDefault="00B21484" w:rsidP="00B21484">
      <w:pPr>
        <w:ind w:leftChars="100" w:left="690" w:hangingChars="200" w:hanging="480"/>
        <w:rPr>
          <w:rFonts w:ascii="Times New Roman" w:hAnsi="Times New Roman" w:cs="Times New Roman"/>
          <w:sz w:val="24"/>
        </w:rPr>
      </w:pPr>
      <w:r>
        <w:rPr>
          <w:rFonts w:ascii="Times New Roman" w:hAnsi="Times New Roman" w:cs="Times New Roman" w:hint="eastAsia"/>
          <w:sz w:val="24"/>
        </w:rPr>
        <w:t>１）</w:t>
      </w:r>
      <w:r w:rsidR="008E67B5" w:rsidRPr="008E67B5">
        <w:rPr>
          <w:rFonts w:ascii="Times New Roman" w:hAnsi="Times New Roman" w:cs="Times New Roman"/>
          <w:sz w:val="24"/>
        </w:rPr>
        <w:t>当該技術または関連技術についての調査実績を有し、かつ、調査目標の達成及び調査計画の遂行に必要な組織、人員を有している企業</w:t>
      </w:r>
    </w:p>
    <w:p w:rsidR="008E67B5" w:rsidRDefault="00B21484" w:rsidP="00B21484">
      <w:pPr>
        <w:ind w:leftChars="100" w:left="690" w:hangingChars="200" w:hanging="480"/>
        <w:rPr>
          <w:rFonts w:ascii="Times New Roman" w:hAnsi="Times New Roman" w:cs="Times New Roman"/>
          <w:sz w:val="24"/>
        </w:rPr>
      </w:pPr>
      <w:r>
        <w:rPr>
          <w:rFonts w:ascii="Times New Roman" w:hAnsi="Times New Roman" w:cs="Times New Roman" w:hint="eastAsia"/>
          <w:sz w:val="24"/>
        </w:rPr>
        <w:t>２）</w:t>
      </w:r>
      <w:r w:rsidR="00BF6C07" w:rsidRPr="00BF6C07">
        <w:rPr>
          <w:rFonts w:ascii="Times New Roman" w:hAnsi="Times New Roman" w:cs="Times New Roman" w:hint="eastAsia"/>
          <w:sz w:val="24"/>
        </w:rPr>
        <w:t>当該</w:t>
      </w:r>
      <w:r w:rsidR="006C21EB">
        <w:rPr>
          <w:rFonts w:ascii="Times New Roman" w:hAnsi="Times New Roman" w:cs="Times New Roman" w:hint="eastAsia"/>
          <w:sz w:val="24"/>
        </w:rPr>
        <w:t>調査</w:t>
      </w:r>
      <w:r w:rsidR="00BF6C07" w:rsidRPr="00BF6C07">
        <w:rPr>
          <w:rFonts w:ascii="Times New Roman" w:hAnsi="Times New Roman" w:cs="Times New Roman" w:hint="eastAsia"/>
          <w:sz w:val="24"/>
        </w:rPr>
        <w:t>事業を円滑に遂行するために必要な経営基盤を有し、かつ、資金等について十分な管理能力を有していること。</w:t>
      </w:r>
      <w:r w:rsidR="008E67B5" w:rsidRPr="008E67B5">
        <w:rPr>
          <w:rFonts w:ascii="Times New Roman" w:hAnsi="Times New Roman" w:cs="Times New Roman"/>
          <w:sz w:val="24"/>
        </w:rPr>
        <w:t xml:space="preserve"> </w:t>
      </w:r>
    </w:p>
    <w:p w:rsidR="005A2A5F" w:rsidRPr="00B21484" w:rsidRDefault="005A2A5F" w:rsidP="006D5012">
      <w:pPr>
        <w:ind w:leftChars="200" w:left="660" w:hangingChars="100" w:hanging="240"/>
        <w:rPr>
          <w:rFonts w:ascii="Times New Roman" w:hAnsi="Times New Roman" w:cs="Times New Roman"/>
          <w:sz w:val="24"/>
        </w:rPr>
      </w:pPr>
    </w:p>
    <w:p w:rsidR="007F580C" w:rsidRPr="00B21484" w:rsidRDefault="007F580C" w:rsidP="008E67B5">
      <w:pPr>
        <w:rPr>
          <w:rFonts w:asciiTheme="majorEastAsia" w:eastAsiaTheme="majorEastAsia" w:hAnsiTheme="majorEastAsia" w:cs="Times New Roman"/>
          <w:b/>
          <w:sz w:val="24"/>
        </w:rPr>
      </w:pPr>
      <w:r w:rsidRPr="00B21484">
        <w:rPr>
          <w:rFonts w:asciiTheme="majorEastAsia" w:eastAsiaTheme="majorEastAsia" w:hAnsiTheme="majorEastAsia" w:cs="Times New Roman"/>
          <w:b/>
          <w:sz w:val="24"/>
        </w:rPr>
        <w:t>５．調査期間</w:t>
      </w:r>
    </w:p>
    <w:p w:rsidR="008E67B5" w:rsidRPr="008E67B5" w:rsidRDefault="008E67B5" w:rsidP="006D5012">
      <w:pPr>
        <w:ind w:firstLineChars="100" w:firstLine="240"/>
        <w:rPr>
          <w:rFonts w:ascii="Times New Roman" w:hAnsi="Times New Roman" w:cs="Times New Roman"/>
          <w:sz w:val="24"/>
        </w:rPr>
      </w:pPr>
      <w:r w:rsidRPr="008E67B5">
        <w:rPr>
          <w:rFonts w:ascii="Times New Roman" w:hAnsi="Times New Roman" w:cs="Times New Roman"/>
          <w:sz w:val="24"/>
        </w:rPr>
        <w:t>原則として</w:t>
      </w:r>
      <w:r w:rsidRPr="00F25716">
        <w:rPr>
          <w:rFonts w:ascii="Times New Roman" w:hAnsi="Times New Roman" w:cs="Times New Roman"/>
          <w:sz w:val="24"/>
        </w:rPr>
        <w:t>契約締結の日から</w:t>
      </w:r>
      <w:r w:rsidR="00B21484" w:rsidRPr="00F25716">
        <w:rPr>
          <w:rFonts w:ascii="Times New Roman" w:hAnsi="Times New Roman" w:cs="Times New Roman" w:hint="eastAsia"/>
          <w:sz w:val="24"/>
        </w:rPr>
        <w:t>平成２７</w:t>
      </w:r>
      <w:r w:rsidRPr="00F25716">
        <w:rPr>
          <w:rFonts w:ascii="Times New Roman" w:hAnsi="Times New Roman" w:cs="Times New Roman"/>
          <w:sz w:val="24"/>
        </w:rPr>
        <w:t>年</w:t>
      </w:r>
      <w:r w:rsidR="004E6573" w:rsidRPr="00F25716">
        <w:rPr>
          <w:rFonts w:ascii="Times New Roman" w:hAnsi="Times New Roman" w:cs="Times New Roman" w:hint="eastAsia"/>
          <w:sz w:val="24"/>
        </w:rPr>
        <w:t>２</w:t>
      </w:r>
      <w:r w:rsidRPr="00F25716">
        <w:rPr>
          <w:rFonts w:ascii="Times New Roman" w:hAnsi="Times New Roman" w:cs="Times New Roman"/>
          <w:sz w:val="24"/>
        </w:rPr>
        <w:t>月</w:t>
      </w:r>
      <w:r w:rsidR="00B21484" w:rsidRPr="00F25716">
        <w:rPr>
          <w:rFonts w:ascii="Times New Roman" w:hAnsi="Times New Roman" w:cs="Times New Roman" w:hint="eastAsia"/>
          <w:sz w:val="24"/>
        </w:rPr>
        <w:t>２７</w:t>
      </w:r>
      <w:r w:rsidRPr="00F25716">
        <w:rPr>
          <w:rFonts w:ascii="Times New Roman" w:hAnsi="Times New Roman" w:cs="Times New Roman"/>
          <w:sz w:val="24"/>
        </w:rPr>
        <w:t>日</w:t>
      </w:r>
      <w:r w:rsidR="00B21484" w:rsidRPr="00F25716">
        <w:rPr>
          <w:rFonts w:ascii="Times New Roman" w:hAnsi="Times New Roman" w:cs="Times New Roman" w:hint="eastAsia"/>
          <w:sz w:val="24"/>
        </w:rPr>
        <w:t>（金）</w:t>
      </w:r>
      <w:r w:rsidRPr="00F25716">
        <w:rPr>
          <w:rFonts w:ascii="Times New Roman" w:hAnsi="Times New Roman" w:cs="Times New Roman"/>
          <w:sz w:val="24"/>
        </w:rPr>
        <w:t>まで</w:t>
      </w:r>
      <w:r w:rsidRPr="008E67B5">
        <w:rPr>
          <w:rFonts w:ascii="Times New Roman" w:hAnsi="Times New Roman" w:cs="Times New Roman"/>
          <w:sz w:val="24"/>
        </w:rPr>
        <w:t xml:space="preserve"> </w:t>
      </w:r>
    </w:p>
    <w:p w:rsidR="008E67B5" w:rsidRPr="006D5012" w:rsidRDefault="008E67B5" w:rsidP="008E67B5">
      <w:pPr>
        <w:rPr>
          <w:rFonts w:ascii="Times New Roman" w:hAnsi="Times New Roman" w:cs="Times New Roman"/>
          <w:sz w:val="24"/>
        </w:rPr>
      </w:pPr>
    </w:p>
    <w:p w:rsidR="008E67B5" w:rsidRPr="00B21484" w:rsidRDefault="008E67B5" w:rsidP="008E67B5">
      <w:pPr>
        <w:rPr>
          <w:rFonts w:ascii="ＭＳ ゴシック" w:eastAsia="ＭＳ ゴシック" w:hAnsi="ＭＳ ゴシック" w:cs="Times New Roman"/>
          <w:b/>
          <w:sz w:val="24"/>
        </w:rPr>
      </w:pPr>
      <w:r w:rsidRPr="00B21484">
        <w:rPr>
          <w:rFonts w:ascii="ＭＳ ゴシック" w:eastAsia="ＭＳ ゴシック" w:hAnsi="ＭＳ ゴシック" w:cs="Times New Roman"/>
          <w:b/>
          <w:sz w:val="24"/>
        </w:rPr>
        <w:t>６．応募提出書類</w:t>
      </w:r>
    </w:p>
    <w:p w:rsidR="006B46B1" w:rsidRDefault="00BF6C07" w:rsidP="006D5012">
      <w:pPr>
        <w:ind w:firstLineChars="100" w:firstLine="240"/>
        <w:rPr>
          <w:rFonts w:ascii="Times New Roman" w:hAnsi="Times New Roman" w:cs="Times New Roman"/>
          <w:sz w:val="24"/>
        </w:rPr>
      </w:pPr>
      <w:r w:rsidRPr="00BF6C07">
        <w:rPr>
          <w:rFonts w:ascii="Times New Roman" w:hAnsi="Times New Roman" w:cs="Times New Roman" w:hint="eastAsia"/>
          <w:sz w:val="24"/>
        </w:rPr>
        <w:t>以下の資料</w:t>
      </w:r>
      <w:r w:rsidR="00B21484">
        <w:rPr>
          <w:rFonts w:ascii="Times New Roman" w:hAnsi="Times New Roman" w:cs="Times New Roman" w:hint="eastAsia"/>
          <w:sz w:val="24"/>
        </w:rPr>
        <w:t>（</w:t>
      </w:r>
      <w:r w:rsidR="004E6573">
        <w:rPr>
          <w:rFonts w:ascii="Times New Roman" w:hAnsi="Times New Roman" w:cs="Times New Roman" w:hint="eastAsia"/>
          <w:sz w:val="24"/>
        </w:rPr>
        <w:t>様式１以外の資料は書式</w:t>
      </w:r>
      <w:r w:rsidRPr="00BF6C07">
        <w:rPr>
          <w:rFonts w:ascii="Times New Roman" w:hAnsi="Times New Roman" w:cs="Times New Roman" w:hint="eastAsia"/>
          <w:sz w:val="24"/>
        </w:rPr>
        <w:t>自由</w:t>
      </w:r>
      <w:r w:rsidR="00B21484">
        <w:rPr>
          <w:rFonts w:ascii="Times New Roman" w:hAnsi="Times New Roman" w:cs="Times New Roman" w:hint="eastAsia"/>
          <w:sz w:val="24"/>
        </w:rPr>
        <w:t>）</w:t>
      </w:r>
      <w:r w:rsidRPr="00BF6C07">
        <w:rPr>
          <w:rFonts w:ascii="Times New Roman" w:hAnsi="Times New Roman" w:cs="Times New Roman" w:hint="eastAsia"/>
          <w:sz w:val="24"/>
        </w:rPr>
        <w:t>を</w:t>
      </w:r>
      <w:r w:rsidR="002D3D6A">
        <w:rPr>
          <w:rFonts w:ascii="Times New Roman" w:hAnsi="Times New Roman" w:cs="Times New Roman" w:hint="eastAsia"/>
          <w:sz w:val="24"/>
        </w:rPr>
        <w:t>「</w:t>
      </w:r>
      <w:r w:rsidR="00FD5F31" w:rsidRPr="00B21484">
        <w:rPr>
          <w:rFonts w:asciiTheme="minorEastAsia" w:eastAsiaTheme="minorEastAsia" w:hAnsiTheme="minorEastAsia" w:cs="Times New Roman" w:hint="eastAsia"/>
          <w:sz w:val="24"/>
        </w:rPr>
        <w:t>16．</w:t>
      </w:r>
      <w:r w:rsidR="00FD5F31" w:rsidRPr="008E67B5">
        <w:rPr>
          <w:rFonts w:ascii="Times New Roman" w:hAnsi="Times New Roman" w:cs="Times New Roman"/>
          <w:sz w:val="24"/>
        </w:rPr>
        <w:t>問い合わせ先</w:t>
      </w:r>
      <w:r w:rsidR="002D3D6A">
        <w:rPr>
          <w:rFonts w:ascii="Times New Roman" w:hAnsi="Times New Roman" w:cs="Times New Roman" w:hint="eastAsia"/>
          <w:sz w:val="24"/>
        </w:rPr>
        <w:t>･</w:t>
      </w:r>
      <w:r w:rsidR="00FD5F31">
        <w:rPr>
          <w:rFonts w:ascii="Times New Roman" w:hAnsi="Times New Roman" w:cs="Times New Roman"/>
          <w:sz w:val="24"/>
        </w:rPr>
        <w:t>応募</w:t>
      </w:r>
      <w:r w:rsidR="00FD5F31">
        <w:rPr>
          <w:rFonts w:ascii="Times New Roman" w:hAnsi="Times New Roman" w:cs="Times New Roman" w:hint="eastAsia"/>
          <w:sz w:val="24"/>
        </w:rPr>
        <w:t>書類送付</w:t>
      </w:r>
      <w:r w:rsidR="00FD5F31" w:rsidRPr="008E67B5">
        <w:rPr>
          <w:rFonts w:ascii="Times New Roman" w:hAnsi="Times New Roman" w:cs="Times New Roman"/>
          <w:sz w:val="24"/>
        </w:rPr>
        <w:t>先</w:t>
      </w:r>
      <w:r w:rsidR="002D3D6A">
        <w:rPr>
          <w:rFonts w:ascii="Times New Roman" w:hAnsi="Times New Roman" w:cs="Times New Roman" w:hint="eastAsia"/>
          <w:sz w:val="24"/>
        </w:rPr>
        <w:t>」</w:t>
      </w:r>
      <w:r w:rsidRPr="00BF6C07">
        <w:rPr>
          <w:rFonts w:ascii="Times New Roman" w:hAnsi="Times New Roman" w:cs="Times New Roman" w:hint="eastAsia"/>
          <w:sz w:val="24"/>
        </w:rPr>
        <w:t>まで郵送</w:t>
      </w:r>
      <w:r w:rsidR="00E51A01">
        <w:rPr>
          <w:rFonts w:ascii="Times New Roman" w:hAnsi="Times New Roman" w:cs="Times New Roman" w:hint="eastAsia"/>
          <w:sz w:val="24"/>
        </w:rPr>
        <w:t>･</w:t>
      </w:r>
      <w:r w:rsidR="002B1218">
        <w:rPr>
          <w:rFonts w:ascii="Times New Roman" w:hAnsi="Times New Roman" w:cs="Times New Roman" w:hint="eastAsia"/>
          <w:sz w:val="24"/>
        </w:rPr>
        <w:t>宅配</w:t>
      </w:r>
      <w:r w:rsidRPr="00BF6C07">
        <w:rPr>
          <w:rFonts w:ascii="Times New Roman" w:hAnsi="Times New Roman" w:cs="Times New Roman" w:hint="eastAsia"/>
          <w:sz w:val="24"/>
        </w:rPr>
        <w:t>にて提出してください。</w:t>
      </w:r>
    </w:p>
    <w:p w:rsidR="00E51A01" w:rsidRDefault="00E51A01" w:rsidP="006D5012">
      <w:pPr>
        <w:ind w:firstLineChars="100" w:firstLine="240"/>
        <w:rPr>
          <w:rFonts w:ascii="Times New Roman" w:hAnsi="Times New Roman" w:cs="Times New Roman"/>
          <w:sz w:val="24"/>
        </w:rPr>
      </w:pPr>
      <w:r>
        <w:rPr>
          <w:rFonts w:ascii="Times New Roman" w:hAnsi="Times New Roman" w:cs="Times New Roman" w:hint="eastAsia"/>
          <w:sz w:val="24"/>
        </w:rPr>
        <w:t>なお、複数テーマへの応募も可能ですが、応募テーマごとに資料を提出してください。</w:t>
      </w:r>
    </w:p>
    <w:p w:rsidR="006D5012" w:rsidRDefault="00B21484" w:rsidP="00B21484">
      <w:pPr>
        <w:ind w:firstLineChars="100" w:firstLine="240"/>
        <w:rPr>
          <w:rFonts w:ascii="Times New Roman" w:hAnsi="Times New Roman" w:cs="Times New Roman"/>
          <w:sz w:val="24"/>
        </w:rPr>
      </w:pPr>
      <w:r>
        <w:rPr>
          <w:rFonts w:ascii="Times New Roman" w:hAnsi="Times New Roman" w:cs="Times New Roman" w:hint="eastAsia"/>
          <w:sz w:val="24"/>
        </w:rPr>
        <w:t>１）</w:t>
      </w:r>
      <w:r w:rsidR="00BF6C07" w:rsidRPr="00BF6C07">
        <w:rPr>
          <w:rFonts w:ascii="Times New Roman" w:hAnsi="Times New Roman" w:cs="Times New Roman" w:hint="eastAsia"/>
          <w:sz w:val="24"/>
        </w:rPr>
        <w:t>添付の申請</w:t>
      </w:r>
      <w:r w:rsidR="006B46B1">
        <w:rPr>
          <w:rFonts w:ascii="Times New Roman" w:hAnsi="Times New Roman" w:cs="Times New Roman" w:hint="eastAsia"/>
          <w:sz w:val="24"/>
        </w:rPr>
        <w:t>書</w:t>
      </w:r>
      <w:r>
        <w:rPr>
          <w:rFonts w:ascii="Times New Roman" w:hAnsi="Times New Roman" w:cs="Times New Roman" w:hint="eastAsia"/>
          <w:sz w:val="24"/>
        </w:rPr>
        <w:t>（</w:t>
      </w:r>
      <w:r w:rsidR="00AE1BFD">
        <w:rPr>
          <w:rFonts w:ascii="Times New Roman" w:hAnsi="Times New Roman" w:cs="Times New Roman" w:hint="eastAsia"/>
          <w:sz w:val="24"/>
        </w:rPr>
        <w:t>様式１</w:t>
      </w:r>
      <w:r>
        <w:rPr>
          <w:rFonts w:ascii="Times New Roman" w:hAnsi="Times New Roman" w:cs="Times New Roman" w:hint="eastAsia"/>
          <w:sz w:val="24"/>
        </w:rPr>
        <w:t>）</w:t>
      </w:r>
    </w:p>
    <w:p w:rsidR="006D5012" w:rsidRDefault="00B21484" w:rsidP="00B21484">
      <w:pPr>
        <w:ind w:firstLineChars="100" w:firstLine="240"/>
        <w:rPr>
          <w:rFonts w:ascii="Times New Roman" w:hAnsi="Times New Roman" w:cs="Times New Roman"/>
          <w:sz w:val="24"/>
        </w:rPr>
      </w:pPr>
      <w:r>
        <w:rPr>
          <w:rFonts w:ascii="Times New Roman" w:hAnsi="Times New Roman" w:cs="Times New Roman" w:hint="eastAsia"/>
          <w:sz w:val="24"/>
        </w:rPr>
        <w:t>２）</w:t>
      </w:r>
      <w:r w:rsidR="00AE1BFD">
        <w:rPr>
          <w:rFonts w:ascii="Times New Roman" w:hAnsi="Times New Roman" w:cs="Times New Roman"/>
          <w:sz w:val="24"/>
        </w:rPr>
        <w:t>調査</w:t>
      </w:r>
      <w:r w:rsidR="00B17715">
        <w:rPr>
          <w:rFonts w:ascii="Times New Roman" w:hAnsi="Times New Roman" w:cs="Times New Roman" w:hint="eastAsia"/>
          <w:sz w:val="24"/>
        </w:rPr>
        <w:t>目的、調査内容、調査</w:t>
      </w:r>
      <w:r w:rsidR="00AE1BFD">
        <w:rPr>
          <w:rFonts w:ascii="Times New Roman" w:hAnsi="Times New Roman" w:cs="Times New Roman"/>
          <w:sz w:val="24"/>
        </w:rPr>
        <w:t>方法、調査スケジュール、</w:t>
      </w:r>
      <w:r w:rsidR="00AE1BFD">
        <w:rPr>
          <w:rFonts w:ascii="Times New Roman" w:hAnsi="Times New Roman" w:cs="Times New Roman" w:hint="eastAsia"/>
          <w:sz w:val="24"/>
        </w:rPr>
        <w:t>実施</w:t>
      </w:r>
      <w:r w:rsidR="00B17715">
        <w:rPr>
          <w:rFonts w:ascii="Times New Roman" w:hAnsi="Times New Roman" w:cs="Times New Roman"/>
          <w:sz w:val="24"/>
        </w:rPr>
        <w:t>体制</w:t>
      </w:r>
      <w:r w:rsidR="00AE1BFD">
        <w:rPr>
          <w:rFonts w:ascii="Times New Roman" w:hAnsi="Times New Roman" w:cs="Times New Roman"/>
          <w:sz w:val="24"/>
        </w:rPr>
        <w:t>等を含む企画提案書</w:t>
      </w:r>
    </w:p>
    <w:p w:rsidR="006D5012" w:rsidRPr="008A734F" w:rsidRDefault="007F580C" w:rsidP="006D5012">
      <w:pPr>
        <w:ind w:leftChars="300" w:left="630"/>
        <w:rPr>
          <w:rFonts w:asciiTheme="minorHAnsi" w:hAnsiTheme="minorHAnsi" w:cs="Times New Roman"/>
          <w:sz w:val="24"/>
        </w:rPr>
      </w:pPr>
      <w:r w:rsidRPr="008A734F">
        <w:rPr>
          <w:rFonts w:asciiTheme="minorHAnsi" w:hAnsiTheme="minorHAnsi" w:cs="Times New Roman"/>
          <w:sz w:val="24"/>
        </w:rPr>
        <w:t>：</w:t>
      </w:r>
      <w:r w:rsidR="004E6573" w:rsidRPr="008A734F">
        <w:rPr>
          <w:rFonts w:asciiTheme="minorHAnsi" w:hAnsiTheme="minorHAnsi" w:cs="Times New Roman"/>
          <w:sz w:val="24"/>
        </w:rPr>
        <w:t>A4</w:t>
      </w:r>
      <w:r w:rsidR="004E6573" w:rsidRPr="008A734F">
        <w:rPr>
          <w:rFonts w:asciiTheme="minorHAnsi" w:hAnsiTheme="minorHAnsi" w:cs="Times New Roman"/>
          <w:sz w:val="24"/>
        </w:rPr>
        <w:t>版</w:t>
      </w:r>
      <w:r w:rsidR="004E6573" w:rsidRPr="008A734F">
        <w:rPr>
          <w:rFonts w:asciiTheme="minorHAnsi" w:hAnsiTheme="minorHAnsi" w:cs="Times New Roman"/>
          <w:sz w:val="24"/>
        </w:rPr>
        <w:t xml:space="preserve"> </w:t>
      </w:r>
      <w:r w:rsidR="00B477BA">
        <w:rPr>
          <w:rFonts w:asciiTheme="minorHAnsi" w:hAnsiTheme="minorHAnsi" w:cs="Times New Roman" w:hint="eastAsia"/>
          <w:sz w:val="24"/>
        </w:rPr>
        <w:t>2</w:t>
      </w:r>
      <w:r w:rsidR="00CE088F" w:rsidRPr="008A734F">
        <w:rPr>
          <w:rFonts w:asciiTheme="minorHAnsi" w:hAnsiTheme="minorHAnsi" w:cs="Times New Roman"/>
          <w:sz w:val="24"/>
        </w:rPr>
        <w:t>0</w:t>
      </w:r>
      <w:r w:rsidR="00CE088F" w:rsidRPr="008A734F">
        <w:rPr>
          <w:rFonts w:asciiTheme="minorHAnsi" w:hAnsiTheme="minorHAnsi" w:cs="Times New Roman"/>
          <w:sz w:val="24"/>
        </w:rPr>
        <w:t>枚以内</w:t>
      </w:r>
    </w:p>
    <w:p w:rsidR="008E67B5" w:rsidRPr="00B21484" w:rsidRDefault="00B21484" w:rsidP="00B21484">
      <w:pPr>
        <w:ind w:leftChars="100" w:left="690" w:hangingChars="200" w:hanging="480"/>
        <w:rPr>
          <w:rFonts w:ascii="Times New Roman" w:hAnsi="Times New Roman" w:cs="Times New Roman"/>
          <w:sz w:val="24"/>
        </w:rPr>
      </w:pPr>
      <w:r w:rsidRPr="008A734F">
        <w:rPr>
          <w:rFonts w:asciiTheme="minorHAnsi" w:hAnsiTheme="minorHAnsi" w:cs="Times New Roman"/>
          <w:sz w:val="24"/>
        </w:rPr>
        <w:t>３）</w:t>
      </w:r>
      <w:r w:rsidR="008E67B5" w:rsidRPr="008A734F">
        <w:rPr>
          <w:rFonts w:asciiTheme="minorHAnsi" w:hAnsiTheme="minorHAnsi" w:cs="Times New Roman"/>
          <w:sz w:val="24"/>
        </w:rPr>
        <w:t>費用の内訳</w:t>
      </w:r>
      <w:r w:rsidRPr="008A734F">
        <w:rPr>
          <w:rFonts w:asciiTheme="minorHAnsi" w:hAnsiTheme="minorHAnsi" w:cs="Times New Roman"/>
          <w:sz w:val="24"/>
        </w:rPr>
        <w:t>（</w:t>
      </w:r>
      <w:r w:rsidR="00B17715" w:rsidRPr="008A734F">
        <w:rPr>
          <w:rFonts w:asciiTheme="minorHAnsi" w:hAnsiTheme="minorHAnsi" w:cs="Times New Roman"/>
          <w:sz w:val="24"/>
        </w:rPr>
        <w:t>様式２の費目による</w:t>
      </w:r>
      <w:r w:rsidR="008E67B5" w:rsidRPr="008A734F">
        <w:rPr>
          <w:rFonts w:asciiTheme="minorHAnsi" w:hAnsiTheme="minorHAnsi" w:cs="Times New Roman"/>
          <w:sz w:val="24"/>
        </w:rPr>
        <w:t>積算</w:t>
      </w:r>
      <w:r w:rsidRPr="008A734F">
        <w:rPr>
          <w:rFonts w:asciiTheme="minorHAnsi" w:hAnsiTheme="minorHAnsi" w:cs="Times New Roman"/>
          <w:sz w:val="24"/>
        </w:rPr>
        <w:t>）</w:t>
      </w:r>
      <w:r w:rsidR="008E67B5" w:rsidRPr="008A734F">
        <w:rPr>
          <w:rFonts w:asciiTheme="minorHAnsi" w:hAnsiTheme="minorHAnsi" w:cs="Times New Roman"/>
          <w:sz w:val="24"/>
        </w:rPr>
        <w:t>：</w:t>
      </w:r>
      <w:r w:rsidR="008E67B5" w:rsidRPr="008A734F">
        <w:rPr>
          <w:rFonts w:asciiTheme="minorHAnsi" w:hAnsiTheme="minorHAnsi" w:cs="Times New Roman"/>
          <w:sz w:val="24"/>
        </w:rPr>
        <w:t>A4</w:t>
      </w:r>
      <w:r w:rsidR="008E67B5" w:rsidRPr="008A734F">
        <w:rPr>
          <w:rFonts w:asciiTheme="minorHAnsi" w:hAnsiTheme="minorHAnsi" w:cs="Times New Roman"/>
          <w:sz w:val="24"/>
        </w:rPr>
        <w:t>版</w:t>
      </w:r>
      <w:r w:rsidR="008E67B5" w:rsidRPr="008A734F">
        <w:rPr>
          <w:rFonts w:asciiTheme="minorHAnsi" w:hAnsiTheme="minorHAnsi" w:cs="Times New Roman"/>
          <w:sz w:val="24"/>
        </w:rPr>
        <w:t xml:space="preserve"> 1</w:t>
      </w:r>
      <w:r w:rsidR="008E67B5" w:rsidRPr="008A734F">
        <w:rPr>
          <w:rFonts w:asciiTheme="minorHAnsi" w:hAnsiTheme="minorHAnsi" w:cs="Times New Roman"/>
          <w:sz w:val="24"/>
        </w:rPr>
        <w:t>枚</w:t>
      </w:r>
      <w:r w:rsidRPr="008A734F">
        <w:rPr>
          <w:rFonts w:asciiTheme="minorHAnsi" w:hAnsiTheme="minorHAnsi" w:cs="Times New Roman"/>
          <w:sz w:val="24"/>
        </w:rPr>
        <w:t>（</w:t>
      </w:r>
      <w:r w:rsidR="00314458" w:rsidRPr="008A734F">
        <w:rPr>
          <w:rFonts w:asciiTheme="minorHAnsi" w:hAnsiTheme="minorHAnsi" w:cs="Times New Roman"/>
          <w:sz w:val="24"/>
        </w:rPr>
        <w:t>下記</w:t>
      </w:r>
      <w:r w:rsidR="00314458" w:rsidRPr="008A734F">
        <w:rPr>
          <w:rFonts w:ascii="ＭＳ 明朝" w:hAnsi="ＭＳ 明朝" w:cs="ＭＳ 明朝" w:hint="eastAsia"/>
          <w:sz w:val="24"/>
        </w:rPr>
        <w:t>※</w:t>
      </w:r>
      <w:r w:rsidR="00314458" w:rsidRPr="008A734F">
        <w:rPr>
          <w:rFonts w:asciiTheme="minorHAnsi" w:hAnsiTheme="minorHAnsi" w:cs="Times New Roman"/>
          <w:sz w:val="24"/>
        </w:rPr>
        <w:t>印の書類は</w:t>
      </w:r>
      <w:r w:rsidR="00B477BA">
        <w:rPr>
          <w:rFonts w:asciiTheme="minorHAnsi" w:hAnsiTheme="minorHAnsi" w:cs="Times New Roman" w:hint="eastAsia"/>
          <w:sz w:val="24"/>
        </w:rPr>
        <w:t>この</w:t>
      </w:r>
      <w:r w:rsidR="00314458" w:rsidRPr="008A734F">
        <w:rPr>
          <w:rFonts w:asciiTheme="minorHAnsi" w:hAnsiTheme="minorHAnsi" w:cs="Times New Roman"/>
          <w:sz w:val="24"/>
        </w:rPr>
        <w:t>枚数に含め</w:t>
      </w:r>
      <w:r w:rsidR="00314458">
        <w:rPr>
          <w:rFonts w:ascii="Times New Roman" w:hAnsi="Times New Roman" w:cs="Times New Roman" w:hint="eastAsia"/>
          <w:sz w:val="24"/>
        </w:rPr>
        <w:t>ない</w:t>
      </w:r>
      <w:r>
        <w:rPr>
          <w:rFonts w:ascii="Times New Roman" w:hAnsi="Times New Roman" w:cs="Times New Roman" w:hint="eastAsia"/>
          <w:sz w:val="24"/>
        </w:rPr>
        <w:t>）</w:t>
      </w:r>
    </w:p>
    <w:p w:rsidR="00FD5F31" w:rsidRPr="00314458" w:rsidRDefault="00FD5F31" w:rsidP="00FD5F31">
      <w:pPr>
        <w:rPr>
          <w:rFonts w:ascii="Times New Roman" w:hAnsi="Times New Roman" w:cs="Times New Roman"/>
          <w:sz w:val="24"/>
        </w:rPr>
      </w:pPr>
      <w:r w:rsidRPr="00314458">
        <w:rPr>
          <w:rFonts w:ascii="Times New Roman" w:hAnsi="Times New Roman" w:cs="Times New Roman"/>
          <w:sz w:val="24"/>
        </w:rPr>
        <w:t xml:space="preserve"> </w:t>
      </w:r>
      <w:r w:rsidRPr="00314458">
        <w:rPr>
          <w:rFonts w:ascii="Times New Roman" w:hAnsi="Times New Roman" w:cs="Times New Roman" w:hint="eastAsia"/>
          <w:sz w:val="24"/>
        </w:rPr>
        <w:t xml:space="preserve">   </w:t>
      </w:r>
      <w:r w:rsidR="006D5012">
        <w:rPr>
          <w:rFonts w:ascii="Times New Roman" w:hAnsi="Times New Roman" w:cs="Times New Roman" w:hint="eastAsia"/>
          <w:sz w:val="24"/>
        </w:rPr>
        <w:t xml:space="preserve">  </w:t>
      </w:r>
      <w:r w:rsidRPr="00314458">
        <w:rPr>
          <w:rFonts w:ascii="Times New Roman" w:hAnsi="Times New Roman" w:cs="Times New Roman" w:hint="eastAsia"/>
          <w:sz w:val="24"/>
        </w:rPr>
        <w:t>※</w:t>
      </w:r>
      <w:r w:rsidR="00314458">
        <w:rPr>
          <w:rFonts w:ascii="Times New Roman" w:hAnsi="Times New Roman" w:cs="Times New Roman" w:hint="eastAsia"/>
          <w:sz w:val="24"/>
        </w:rPr>
        <w:t>外部への支払いが生じる場合は、</w:t>
      </w:r>
      <w:r w:rsidRPr="00314458">
        <w:rPr>
          <w:rFonts w:ascii="Times New Roman" w:hAnsi="Times New Roman" w:cs="Times New Roman" w:hint="eastAsia"/>
          <w:sz w:val="24"/>
        </w:rPr>
        <w:t>費用</w:t>
      </w:r>
      <w:r w:rsidRPr="00314458">
        <w:rPr>
          <w:rFonts w:ascii="Times New Roman" w:hAnsi="Times New Roman" w:cs="Times New Roman"/>
          <w:sz w:val="24"/>
        </w:rPr>
        <w:t>の</w:t>
      </w:r>
      <w:r w:rsidR="00B17715">
        <w:rPr>
          <w:rFonts w:ascii="Times New Roman" w:hAnsi="Times New Roman" w:cs="Times New Roman" w:hint="eastAsia"/>
          <w:sz w:val="24"/>
        </w:rPr>
        <w:t>算出根拠</w:t>
      </w:r>
      <w:r w:rsidR="00B21484">
        <w:rPr>
          <w:rFonts w:ascii="Times New Roman" w:hAnsi="Times New Roman" w:cs="Times New Roman" w:hint="eastAsia"/>
          <w:sz w:val="24"/>
        </w:rPr>
        <w:t>（</w:t>
      </w:r>
      <w:r w:rsidR="00B17715">
        <w:rPr>
          <w:rFonts w:ascii="Times New Roman" w:hAnsi="Times New Roman" w:cs="Times New Roman" w:hint="eastAsia"/>
          <w:sz w:val="24"/>
        </w:rPr>
        <w:t>見積等</w:t>
      </w:r>
      <w:r w:rsidR="00B21484">
        <w:rPr>
          <w:rFonts w:ascii="Times New Roman" w:hAnsi="Times New Roman" w:cs="Times New Roman" w:hint="eastAsia"/>
          <w:sz w:val="24"/>
        </w:rPr>
        <w:t>）</w:t>
      </w:r>
      <w:r w:rsidRPr="00314458">
        <w:rPr>
          <w:rFonts w:ascii="Times New Roman" w:hAnsi="Times New Roman" w:cs="Times New Roman"/>
          <w:sz w:val="24"/>
        </w:rPr>
        <w:t>を</w:t>
      </w:r>
      <w:r w:rsidR="00314458">
        <w:rPr>
          <w:rFonts w:ascii="Times New Roman" w:hAnsi="Times New Roman" w:cs="Times New Roman" w:hint="eastAsia"/>
          <w:sz w:val="24"/>
        </w:rPr>
        <w:t>添付してください。</w:t>
      </w:r>
    </w:p>
    <w:p w:rsidR="00FD5F31" w:rsidRPr="00FD5F31" w:rsidRDefault="00FD5F31" w:rsidP="00FD5F31">
      <w:pPr>
        <w:rPr>
          <w:rFonts w:ascii="Times New Roman" w:hAnsi="Times New Roman" w:cs="Times New Roman"/>
          <w:sz w:val="24"/>
        </w:rPr>
      </w:pPr>
      <w:r>
        <w:rPr>
          <w:rFonts w:ascii="Times New Roman" w:hAnsi="Times New Roman" w:cs="Times New Roman" w:hint="eastAsia"/>
          <w:sz w:val="24"/>
        </w:rPr>
        <w:t xml:space="preserve">    </w:t>
      </w:r>
      <w:r w:rsidR="006D5012">
        <w:rPr>
          <w:rFonts w:ascii="Times New Roman" w:hAnsi="Times New Roman" w:cs="Times New Roman" w:hint="eastAsia"/>
          <w:sz w:val="24"/>
        </w:rPr>
        <w:t xml:space="preserve">  </w:t>
      </w:r>
      <w:r>
        <w:rPr>
          <w:rFonts w:ascii="Times New Roman" w:hAnsi="Times New Roman" w:cs="Times New Roman" w:hint="eastAsia"/>
          <w:sz w:val="24"/>
        </w:rPr>
        <w:t>※人件費については、</w:t>
      </w:r>
      <w:r w:rsidRPr="00FD5F31">
        <w:rPr>
          <w:rFonts w:ascii="Times New Roman" w:hAnsi="Times New Roman" w:cs="Times New Roman" w:hint="eastAsia"/>
          <w:sz w:val="24"/>
        </w:rPr>
        <w:t>人件費単価の</w:t>
      </w:r>
      <w:r w:rsidR="00B17715">
        <w:rPr>
          <w:rFonts w:ascii="Times New Roman" w:hAnsi="Times New Roman" w:cs="Times New Roman" w:hint="eastAsia"/>
          <w:sz w:val="24"/>
        </w:rPr>
        <w:t>設定根拠</w:t>
      </w:r>
      <w:r w:rsidR="00B21484">
        <w:rPr>
          <w:rFonts w:ascii="Times New Roman" w:hAnsi="Times New Roman" w:cs="Times New Roman" w:hint="eastAsia"/>
          <w:sz w:val="24"/>
        </w:rPr>
        <w:t>（</w:t>
      </w:r>
      <w:r w:rsidRPr="00FD5F31">
        <w:rPr>
          <w:rFonts w:ascii="Times New Roman" w:hAnsi="Times New Roman" w:cs="Times New Roman" w:hint="eastAsia"/>
          <w:sz w:val="24"/>
        </w:rPr>
        <w:t>計算式</w:t>
      </w:r>
      <w:r w:rsidR="00B21484">
        <w:rPr>
          <w:rFonts w:ascii="Times New Roman" w:hAnsi="Times New Roman" w:cs="Times New Roman" w:hint="eastAsia"/>
          <w:sz w:val="24"/>
        </w:rPr>
        <w:t>）</w:t>
      </w:r>
      <w:r>
        <w:rPr>
          <w:rFonts w:ascii="Times New Roman" w:hAnsi="Times New Roman" w:cs="Times New Roman" w:hint="eastAsia"/>
          <w:sz w:val="24"/>
        </w:rPr>
        <w:t>を添付してください。</w:t>
      </w:r>
    </w:p>
    <w:p w:rsidR="006D5012" w:rsidRPr="008A734F" w:rsidRDefault="00B21484" w:rsidP="00B21484">
      <w:pPr>
        <w:ind w:firstLineChars="100" w:firstLine="240"/>
        <w:rPr>
          <w:rFonts w:asciiTheme="minorHAnsi" w:hAnsiTheme="minorHAnsi" w:cs="Times New Roman"/>
          <w:sz w:val="24"/>
        </w:rPr>
      </w:pPr>
      <w:r w:rsidRPr="008A734F">
        <w:rPr>
          <w:rFonts w:asciiTheme="minorHAnsi" w:hAnsiTheme="minorHAnsi" w:cs="Times New Roman"/>
          <w:sz w:val="24"/>
        </w:rPr>
        <w:t>４）</w:t>
      </w:r>
      <w:r w:rsidR="008E67B5" w:rsidRPr="008A734F">
        <w:rPr>
          <w:rFonts w:asciiTheme="minorHAnsi" w:hAnsiTheme="minorHAnsi" w:cs="Times New Roman"/>
          <w:sz w:val="24"/>
        </w:rPr>
        <w:t>応募会社及び担当者のこれまでの本テーマ関連の実績又は経歴：</w:t>
      </w:r>
      <w:r w:rsidR="008E67B5" w:rsidRPr="008A734F">
        <w:rPr>
          <w:rFonts w:asciiTheme="minorHAnsi" w:hAnsiTheme="minorHAnsi" w:cs="Times New Roman"/>
          <w:sz w:val="24"/>
        </w:rPr>
        <w:t>A4</w:t>
      </w:r>
      <w:r w:rsidR="008E67B5" w:rsidRPr="008A734F">
        <w:rPr>
          <w:rFonts w:asciiTheme="minorHAnsi" w:hAnsiTheme="minorHAnsi" w:cs="Times New Roman"/>
          <w:sz w:val="24"/>
        </w:rPr>
        <w:t>版</w:t>
      </w:r>
      <w:r w:rsidR="008E67B5" w:rsidRPr="008A734F">
        <w:rPr>
          <w:rFonts w:asciiTheme="minorHAnsi" w:hAnsiTheme="minorHAnsi" w:cs="Times New Roman"/>
          <w:sz w:val="24"/>
        </w:rPr>
        <w:t xml:space="preserve"> </w:t>
      </w:r>
      <w:r w:rsidR="00AE1BFD" w:rsidRPr="008A734F">
        <w:rPr>
          <w:rFonts w:asciiTheme="minorHAnsi" w:hAnsiTheme="minorHAnsi" w:cs="Times New Roman"/>
          <w:sz w:val="24"/>
        </w:rPr>
        <w:t>1</w:t>
      </w:r>
      <w:r w:rsidR="008E67B5" w:rsidRPr="008A734F">
        <w:rPr>
          <w:rFonts w:asciiTheme="minorHAnsi" w:hAnsiTheme="minorHAnsi" w:cs="Times New Roman"/>
          <w:sz w:val="24"/>
        </w:rPr>
        <w:t>枚</w:t>
      </w:r>
      <w:r w:rsidR="008E67B5" w:rsidRPr="008A734F">
        <w:rPr>
          <w:rFonts w:asciiTheme="minorHAnsi" w:hAnsiTheme="minorHAnsi" w:cs="Times New Roman"/>
          <w:sz w:val="24"/>
        </w:rPr>
        <w:t xml:space="preserve"> </w:t>
      </w:r>
    </w:p>
    <w:p w:rsidR="006D5012" w:rsidRDefault="00B21484" w:rsidP="00B21484">
      <w:pPr>
        <w:ind w:firstLineChars="100" w:firstLine="240"/>
        <w:rPr>
          <w:rFonts w:ascii="Times New Roman" w:hAnsi="Times New Roman" w:cs="Times New Roman"/>
          <w:sz w:val="24"/>
        </w:rPr>
      </w:pPr>
      <w:r>
        <w:rPr>
          <w:rFonts w:ascii="Times New Roman" w:hAnsi="Times New Roman" w:cs="Times New Roman" w:hint="eastAsia"/>
          <w:sz w:val="24"/>
        </w:rPr>
        <w:t>５）</w:t>
      </w:r>
      <w:r w:rsidR="00AE1BFD" w:rsidRPr="00AE1BFD">
        <w:rPr>
          <w:rFonts w:ascii="Times New Roman" w:hAnsi="Times New Roman" w:cs="Times New Roman" w:hint="eastAsia"/>
          <w:sz w:val="24"/>
        </w:rPr>
        <w:t>事業の効果の把握及び評価に関する説明書</w:t>
      </w:r>
    </w:p>
    <w:p w:rsidR="006D5012" w:rsidRDefault="00B21484" w:rsidP="00B21484">
      <w:pPr>
        <w:ind w:firstLineChars="100" w:firstLine="240"/>
        <w:rPr>
          <w:rFonts w:ascii="Times New Roman" w:hAnsi="Times New Roman" w:cs="Times New Roman"/>
          <w:sz w:val="24"/>
        </w:rPr>
      </w:pPr>
      <w:r>
        <w:rPr>
          <w:rFonts w:ascii="Times New Roman" w:hAnsi="Times New Roman" w:cs="Times New Roman" w:hint="eastAsia"/>
          <w:sz w:val="24"/>
        </w:rPr>
        <w:t>６）</w:t>
      </w:r>
      <w:r w:rsidR="00D92629" w:rsidRPr="00D92629">
        <w:rPr>
          <w:rFonts w:ascii="Times New Roman" w:hAnsi="Times New Roman" w:cs="Times New Roman" w:hint="eastAsia"/>
          <w:sz w:val="24"/>
        </w:rPr>
        <w:t>会社案内</w:t>
      </w:r>
      <w:r>
        <w:rPr>
          <w:rFonts w:ascii="Times New Roman" w:hAnsi="Times New Roman" w:cs="Times New Roman" w:hint="eastAsia"/>
          <w:sz w:val="24"/>
        </w:rPr>
        <w:t>（</w:t>
      </w:r>
      <w:r w:rsidR="00D92629" w:rsidRPr="00D92629">
        <w:rPr>
          <w:rFonts w:ascii="Times New Roman" w:hAnsi="Times New Roman" w:cs="Times New Roman" w:hint="eastAsia"/>
          <w:sz w:val="24"/>
        </w:rPr>
        <w:t>会社の概要がわかるもの</w:t>
      </w:r>
      <w:r>
        <w:rPr>
          <w:rFonts w:ascii="Times New Roman" w:hAnsi="Times New Roman" w:cs="Times New Roman" w:hint="eastAsia"/>
          <w:sz w:val="24"/>
        </w:rPr>
        <w:t>）</w:t>
      </w:r>
    </w:p>
    <w:p w:rsidR="00D92629" w:rsidRPr="008E67B5" w:rsidRDefault="00B21484" w:rsidP="00B21484">
      <w:pPr>
        <w:ind w:firstLineChars="100" w:firstLine="240"/>
        <w:rPr>
          <w:rFonts w:ascii="Times New Roman" w:hAnsi="Times New Roman" w:cs="Times New Roman"/>
          <w:sz w:val="24"/>
        </w:rPr>
      </w:pPr>
      <w:r>
        <w:rPr>
          <w:rFonts w:ascii="Times New Roman" w:hAnsi="Times New Roman" w:cs="Times New Roman" w:hint="eastAsia"/>
          <w:sz w:val="24"/>
        </w:rPr>
        <w:t>７）</w:t>
      </w:r>
      <w:r w:rsidR="00D92629" w:rsidRPr="00D92629">
        <w:rPr>
          <w:rFonts w:ascii="Times New Roman" w:hAnsi="Times New Roman" w:cs="Times New Roman" w:hint="eastAsia"/>
          <w:sz w:val="24"/>
        </w:rPr>
        <w:t>直近の決算報告書</w:t>
      </w:r>
    </w:p>
    <w:p w:rsidR="004B56AC" w:rsidRDefault="004B56AC" w:rsidP="008E67B5">
      <w:pPr>
        <w:rPr>
          <w:rFonts w:ascii="Times New Roman" w:hAnsi="Times New Roman" w:cs="Times New Roman"/>
          <w:sz w:val="24"/>
        </w:rPr>
      </w:pPr>
    </w:p>
    <w:p w:rsidR="00BF6C07" w:rsidRPr="00B21484" w:rsidRDefault="00BF6C07" w:rsidP="008E67B5">
      <w:pPr>
        <w:rPr>
          <w:rFonts w:ascii="ＭＳ ゴシック" w:eastAsia="ＭＳ ゴシック" w:hAnsi="ＭＳ ゴシック" w:cs="Times New Roman"/>
          <w:b/>
          <w:sz w:val="24"/>
        </w:rPr>
      </w:pPr>
      <w:r w:rsidRPr="00B21484">
        <w:rPr>
          <w:rFonts w:ascii="ＭＳ ゴシック" w:eastAsia="ＭＳ ゴシック" w:hAnsi="ＭＳ ゴシック" w:cs="Times New Roman" w:hint="eastAsia"/>
          <w:b/>
          <w:sz w:val="24"/>
        </w:rPr>
        <w:t>７．</w:t>
      </w:r>
      <w:r w:rsidRPr="00B21484">
        <w:rPr>
          <w:rFonts w:ascii="ＭＳ ゴシック" w:eastAsia="ＭＳ ゴシック" w:hAnsi="ＭＳ ゴシック" w:cs="Times New Roman"/>
          <w:b/>
          <w:sz w:val="24"/>
        </w:rPr>
        <w:t>提出</w:t>
      </w:r>
      <w:r w:rsidR="00AE1BFD" w:rsidRPr="00B21484">
        <w:rPr>
          <w:rFonts w:ascii="ＭＳ ゴシック" w:eastAsia="ＭＳ ゴシック" w:hAnsi="ＭＳ ゴシック" w:cs="Times New Roman" w:hint="eastAsia"/>
          <w:b/>
          <w:sz w:val="24"/>
        </w:rPr>
        <w:t>方法</w:t>
      </w:r>
    </w:p>
    <w:p w:rsidR="00AE1BFD" w:rsidRPr="00F25716" w:rsidRDefault="00AE1BFD" w:rsidP="00AE1BFD">
      <w:pPr>
        <w:ind w:firstLineChars="100" w:firstLine="240"/>
        <w:rPr>
          <w:rFonts w:ascii="Times New Roman" w:hAnsi="Times New Roman" w:cs="Times New Roman"/>
          <w:sz w:val="24"/>
        </w:rPr>
      </w:pPr>
      <w:r w:rsidRPr="00AE1BFD">
        <w:rPr>
          <w:rFonts w:ascii="Times New Roman" w:hAnsi="Times New Roman" w:cs="Times New Roman"/>
          <w:sz w:val="24"/>
        </w:rPr>
        <w:t>上記</w:t>
      </w:r>
      <w:r w:rsidR="007F580C">
        <w:rPr>
          <w:rFonts w:ascii="Times New Roman" w:hAnsi="Times New Roman" w:cs="Times New Roman" w:hint="eastAsia"/>
          <w:sz w:val="24"/>
        </w:rPr>
        <w:t>「</w:t>
      </w:r>
      <w:r w:rsidRPr="00AE1BFD">
        <w:rPr>
          <w:rFonts w:ascii="Times New Roman" w:hAnsi="Times New Roman" w:cs="Times New Roman"/>
          <w:sz w:val="24"/>
        </w:rPr>
        <w:t>６．応募提出書類</w:t>
      </w:r>
      <w:r w:rsidR="007F580C">
        <w:rPr>
          <w:rFonts w:ascii="Times New Roman" w:hAnsi="Times New Roman" w:cs="Times New Roman" w:hint="eastAsia"/>
          <w:sz w:val="24"/>
        </w:rPr>
        <w:t>」</w:t>
      </w:r>
      <w:r w:rsidR="008E67B5" w:rsidRPr="00AE1BFD">
        <w:rPr>
          <w:rFonts w:ascii="Times New Roman" w:hAnsi="Times New Roman" w:cs="Times New Roman"/>
          <w:sz w:val="24"/>
        </w:rPr>
        <w:t>を纏めた企画提案書を</w:t>
      </w:r>
      <w:r w:rsidRPr="00AE1BFD">
        <w:rPr>
          <w:rFonts w:ascii="Times New Roman" w:hAnsi="Times New Roman" w:cs="Times New Roman"/>
          <w:sz w:val="24"/>
        </w:rPr>
        <w:t>、</w:t>
      </w:r>
      <w:r w:rsidRPr="00F25716">
        <w:rPr>
          <w:rFonts w:ascii="Times New Roman" w:hAnsi="Times New Roman" w:cs="Times New Roman" w:hint="eastAsia"/>
          <w:sz w:val="24"/>
        </w:rPr>
        <w:t>郵送</w:t>
      </w:r>
      <w:r w:rsidR="00EB6188" w:rsidRPr="00F25716">
        <w:rPr>
          <w:rFonts w:ascii="Times New Roman" w:hAnsi="Times New Roman" w:cs="Times New Roman" w:hint="eastAsia"/>
          <w:sz w:val="24"/>
        </w:rPr>
        <w:t>･宅配</w:t>
      </w:r>
      <w:r w:rsidRPr="00F25716">
        <w:rPr>
          <w:rFonts w:ascii="Times New Roman" w:hAnsi="Times New Roman" w:cs="Times New Roman" w:hint="eastAsia"/>
          <w:sz w:val="24"/>
        </w:rPr>
        <w:t>にて</w:t>
      </w:r>
      <w:r w:rsidRPr="00F25716">
        <w:rPr>
          <w:rFonts w:ascii="Times New Roman" w:hAnsi="Times New Roman" w:cs="Times New Roman"/>
          <w:sz w:val="24"/>
        </w:rPr>
        <w:t>３部提出</w:t>
      </w:r>
      <w:r w:rsidR="004E6573" w:rsidRPr="00F25716">
        <w:rPr>
          <w:rFonts w:ascii="Times New Roman" w:hAnsi="Times New Roman" w:cs="Times New Roman" w:hint="eastAsia"/>
          <w:sz w:val="24"/>
        </w:rPr>
        <w:t>してください。</w:t>
      </w:r>
    </w:p>
    <w:p w:rsidR="00EB6188" w:rsidRDefault="00EB6188" w:rsidP="00EB6188">
      <w:pPr>
        <w:ind w:firstLineChars="100" w:firstLine="240"/>
        <w:rPr>
          <w:rFonts w:ascii="Times New Roman" w:hAnsi="Times New Roman" w:cs="Times New Roman"/>
          <w:sz w:val="24"/>
        </w:rPr>
      </w:pPr>
      <w:r w:rsidRPr="00F25716">
        <w:rPr>
          <w:rFonts w:ascii="Times New Roman" w:hAnsi="Times New Roman" w:cs="Times New Roman" w:hint="eastAsia"/>
          <w:sz w:val="24"/>
        </w:rPr>
        <w:t>※送付履歴の確認が可能な方法にて提出してください</w:t>
      </w:r>
      <w:r>
        <w:rPr>
          <w:rFonts w:ascii="Times New Roman" w:hAnsi="Times New Roman" w:cs="Times New Roman" w:hint="eastAsia"/>
          <w:sz w:val="24"/>
        </w:rPr>
        <w:t>。</w:t>
      </w:r>
    </w:p>
    <w:p w:rsidR="00EB6188" w:rsidRPr="00BF6C07" w:rsidRDefault="00EB6188" w:rsidP="00044658">
      <w:pPr>
        <w:ind w:leftChars="100" w:left="450" w:hangingChars="100" w:hanging="240"/>
        <w:rPr>
          <w:rFonts w:ascii="Times New Roman" w:hAnsi="Times New Roman" w:cs="Times New Roman"/>
          <w:sz w:val="24"/>
        </w:rPr>
      </w:pPr>
      <w:r>
        <w:rPr>
          <w:rFonts w:ascii="Times New Roman" w:hAnsi="Times New Roman" w:cs="Times New Roman" w:hint="eastAsia"/>
          <w:sz w:val="24"/>
        </w:rPr>
        <w:t>※ラベルの備考欄等に</w:t>
      </w:r>
      <w:r w:rsidRPr="006B46B1">
        <w:rPr>
          <w:rFonts w:ascii="Times New Roman" w:hAnsi="Times New Roman" w:cs="Times New Roman" w:hint="eastAsia"/>
          <w:sz w:val="24"/>
        </w:rPr>
        <w:t>「</w:t>
      </w:r>
      <w:r w:rsidR="00044658" w:rsidRPr="00044658">
        <w:rPr>
          <w:rFonts w:ascii="Times New Roman" w:hAnsi="Times New Roman" w:cs="Times New Roman" w:hint="eastAsia"/>
          <w:sz w:val="24"/>
        </w:rPr>
        <w:t>次世代物流システム構築に関する調査事業</w:t>
      </w:r>
      <w:r w:rsidRPr="006C21EB">
        <w:rPr>
          <w:rFonts w:ascii="Times New Roman" w:hAnsi="Times New Roman" w:cs="Times New Roman" w:hint="eastAsia"/>
          <w:sz w:val="24"/>
        </w:rPr>
        <w:t>応募書類</w:t>
      </w:r>
      <w:r w:rsidRPr="006B46B1">
        <w:rPr>
          <w:rFonts w:ascii="Times New Roman" w:hAnsi="Times New Roman" w:cs="Times New Roman" w:hint="eastAsia"/>
          <w:sz w:val="24"/>
        </w:rPr>
        <w:t>」と明記してください。</w:t>
      </w:r>
    </w:p>
    <w:p w:rsidR="008E67B5" w:rsidRPr="008E67B5" w:rsidRDefault="00AE1BFD" w:rsidP="00AE1BFD">
      <w:pPr>
        <w:ind w:leftChars="100" w:left="450" w:hangingChars="100" w:hanging="240"/>
        <w:rPr>
          <w:rFonts w:ascii="Times New Roman" w:hAnsi="Times New Roman" w:cs="Times New Roman"/>
          <w:sz w:val="24"/>
        </w:rPr>
      </w:pPr>
      <w:r w:rsidRPr="00AE1BFD">
        <w:rPr>
          <w:rFonts w:ascii="Times New Roman" w:hAnsi="Times New Roman" w:cs="Times New Roman" w:hint="eastAsia"/>
          <w:sz w:val="24"/>
        </w:rPr>
        <w:lastRenderedPageBreak/>
        <w:t>※応募書類や追加資料は、審査のみに使用します。なお、提出いただいた書類等は返却いたしませんのでご留意ください。</w:t>
      </w:r>
    </w:p>
    <w:p w:rsidR="008E67B5" w:rsidRDefault="008E67B5" w:rsidP="008E67B5">
      <w:pPr>
        <w:rPr>
          <w:rFonts w:ascii="Times New Roman" w:hAnsi="Times New Roman" w:cs="Times New Roman"/>
          <w:sz w:val="24"/>
        </w:rPr>
      </w:pPr>
    </w:p>
    <w:p w:rsidR="00AE1BFD" w:rsidRPr="00B21484" w:rsidRDefault="00AE1BFD" w:rsidP="00AE1BFD">
      <w:pPr>
        <w:rPr>
          <w:rFonts w:asciiTheme="majorEastAsia" w:eastAsiaTheme="majorEastAsia" w:hAnsiTheme="majorEastAsia" w:cs="Times New Roman"/>
          <w:b/>
          <w:sz w:val="24"/>
        </w:rPr>
      </w:pPr>
      <w:r w:rsidRPr="00B21484">
        <w:rPr>
          <w:rFonts w:asciiTheme="majorEastAsia" w:eastAsiaTheme="majorEastAsia" w:hAnsiTheme="majorEastAsia" w:cs="Times New Roman" w:hint="eastAsia"/>
          <w:b/>
          <w:sz w:val="24"/>
        </w:rPr>
        <w:t>８．</w:t>
      </w:r>
      <w:r w:rsidR="00425B91" w:rsidRPr="00B21484">
        <w:rPr>
          <w:rFonts w:asciiTheme="majorEastAsia" w:eastAsiaTheme="majorEastAsia" w:hAnsiTheme="majorEastAsia" w:cs="Times New Roman" w:hint="eastAsia"/>
          <w:b/>
          <w:sz w:val="24"/>
        </w:rPr>
        <w:t>公募期間及び説明会の日程</w:t>
      </w:r>
    </w:p>
    <w:p w:rsidR="00425B91" w:rsidRDefault="00044658" w:rsidP="00044658">
      <w:pPr>
        <w:ind w:firstLineChars="100" w:firstLine="240"/>
        <w:rPr>
          <w:rFonts w:ascii="Times New Roman" w:hAnsi="Times New Roman" w:cs="Times New Roman"/>
          <w:sz w:val="24"/>
        </w:rPr>
      </w:pPr>
      <w:r>
        <w:rPr>
          <w:rFonts w:ascii="Times New Roman" w:hAnsi="Times New Roman" w:cs="Times New Roman" w:hint="eastAsia"/>
          <w:sz w:val="24"/>
        </w:rPr>
        <w:t>１）</w:t>
      </w:r>
      <w:r w:rsidR="00425B91">
        <w:rPr>
          <w:rFonts w:ascii="Times New Roman" w:hAnsi="Times New Roman" w:cs="Times New Roman" w:hint="eastAsia"/>
          <w:sz w:val="24"/>
        </w:rPr>
        <w:t>公募期間</w:t>
      </w:r>
    </w:p>
    <w:p w:rsidR="00AE1BFD" w:rsidRPr="00F25716" w:rsidRDefault="00044658" w:rsidP="00A56817">
      <w:pPr>
        <w:ind w:leftChars="100" w:left="210" w:firstLineChars="100" w:firstLine="240"/>
        <w:rPr>
          <w:rFonts w:ascii="Times New Roman" w:hAnsi="Times New Roman" w:cs="Times New Roman"/>
          <w:sz w:val="24"/>
        </w:rPr>
      </w:pPr>
      <w:r w:rsidRPr="00F25716">
        <w:rPr>
          <w:rFonts w:ascii="Times New Roman" w:hAnsi="Times New Roman" w:cs="Times New Roman" w:hint="eastAsia"/>
          <w:sz w:val="24"/>
        </w:rPr>
        <w:t>平成２６</w:t>
      </w:r>
      <w:r w:rsidR="00AE1BFD" w:rsidRPr="00F25716">
        <w:rPr>
          <w:rFonts w:ascii="Times New Roman" w:hAnsi="Times New Roman" w:cs="Times New Roman" w:hint="eastAsia"/>
          <w:sz w:val="24"/>
        </w:rPr>
        <w:t>年</w:t>
      </w:r>
      <w:r w:rsidRPr="00F25716">
        <w:rPr>
          <w:rFonts w:ascii="Times New Roman" w:hAnsi="Times New Roman" w:cs="Times New Roman" w:hint="eastAsia"/>
          <w:sz w:val="24"/>
        </w:rPr>
        <w:t>５</w:t>
      </w:r>
      <w:r w:rsidR="00AE1BFD" w:rsidRPr="00F25716">
        <w:rPr>
          <w:rFonts w:ascii="Times New Roman" w:hAnsi="Times New Roman" w:cs="Times New Roman" w:hint="eastAsia"/>
          <w:sz w:val="24"/>
        </w:rPr>
        <w:t>月</w:t>
      </w:r>
      <w:r w:rsidR="004B56AC">
        <w:rPr>
          <w:rFonts w:ascii="Times New Roman" w:hAnsi="Times New Roman" w:cs="Times New Roman" w:hint="eastAsia"/>
          <w:sz w:val="24"/>
        </w:rPr>
        <w:t>１６</w:t>
      </w:r>
      <w:r w:rsidR="00AE1BFD" w:rsidRPr="00F25716">
        <w:rPr>
          <w:rFonts w:ascii="Times New Roman" w:hAnsi="Times New Roman" w:cs="Times New Roman" w:hint="eastAsia"/>
          <w:sz w:val="24"/>
        </w:rPr>
        <w:t>日</w:t>
      </w:r>
      <w:r w:rsidRPr="00F25716">
        <w:rPr>
          <w:rFonts w:ascii="Times New Roman" w:hAnsi="Times New Roman" w:cs="Times New Roman" w:hint="eastAsia"/>
          <w:sz w:val="24"/>
        </w:rPr>
        <w:t>（</w:t>
      </w:r>
      <w:r w:rsidR="004B56AC">
        <w:rPr>
          <w:rFonts w:ascii="Times New Roman" w:hAnsi="Times New Roman" w:cs="Times New Roman" w:hint="eastAsia"/>
          <w:sz w:val="24"/>
        </w:rPr>
        <w:t>金</w:t>
      </w:r>
      <w:r w:rsidRPr="00F25716">
        <w:rPr>
          <w:rFonts w:ascii="Times New Roman" w:hAnsi="Times New Roman" w:cs="Times New Roman" w:hint="eastAsia"/>
          <w:sz w:val="24"/>
        </w:rPr>
        <w:t>）</w:t>
      </w:r>
      <w:r w:rsidR="00AE1BFD" w:rsidRPr="00F25716">
        <w:rPr>
          <w:rFonts w:ascii="Times New Roman" w:hAnsi="Times New Roman" w:cs="Times New Roman" w:hint="eastAsia"/>
          <w:sz w:val="24"/>
        </w:rPr>
        <w:t>～</w:t>
      </w:r>
      <w:r w:rsidR="00AE1BFD" w:rsidRPr="00F25716">
        <w:rPr>
          <w:rFonts w:ascii="Times New Roman" w:hAnsi="Times New Roman" w:cs="Times New Roman" w:hint="eastAsia"/>
          <w:sz w:val="24"/>
        </w:rPr>
        <w:t xml:space="preserve"> </w:t>
      </w:r>
      <w:r w:rsidRPr="00F25716">
        <w:rPr>
          <w:rFonts w:ascii="Times New Roman" w:hAnsi="Times New Roman" w:cs="Times New Roman" w:hint="eastAsia"/>
          <w:sz w:val="24"/>
        </w:rPr>
        <w:t>平成２６</w:t>
      </w:r>
      <w:r w:rsidR="00AE1BFD" w:rsidRPr="00F25716">
        <w:rPr>
          <w:rFonts w:ascii="Times New Roman" w:hAnsi="Times New Roman" w:cs="Times New Roman" w:hint="eastAsia"/>
          <w:sz w:val="24"/>
        </w:rPr>
        <w:t>年</w:t>
      </w:r>
      <w:r w:rsidRPr="00F25716">
        <w:rPr>
          <w:rFonts w:ascii="Times New Roman" w:hAnsi="Times New Roman" w:cs="Times New Roman" w:hint="eastAsia"/>
          <w:sz w:val="24"/>
        </w:rPr>
        <w:t>５月</w:t>
      </w:r>
      <w:r w:rsidR="004B56AC">
        <w:rPr>
          <w:rFonts w:ascii="Times New Roman" w:hAnsi="Times New Roman" w:cs="Times New Roman" w:hint="eastAsia"/>
          <w:sz w:val="24"/>
        </w:rPr>
        <w:t>３０</w:t>
      </w:r>
      <w:r w:rsidR="00AE1BFD" w:rsidRPr="00F25716">
        <w:rPr>
          <w:rFonts w:ascii="Times New Roman" w:hAnsi="Times New Roman" w:cs="Times New Roman" w:hint="eastAsia"/>
          <w:sz w:val="24"/>
        </w:rPr>
        <w:t>日</w:t>
      </w:r>
      <w:r w:rsidRPr="00F25716">
        <w:rPr>
          <w:rFonts w:ascii="Times New Roman" w:hAnsi="Times New Roman" w:cs="Times New Roman" w:hint="eastAsia"/>
          <w:sz w:val="24"/>
        </w:rPr>
        <w:t>（</w:t>
      </w:r>
      <w:r w:rsidR="004B56AC">
        <w:rPr>
          <w:rFonts w:ascii="Times New Roman" w:hAnsi="Times New Roman" w:cs="Times New Roman" w:hint="eastAsia"/>
          <w:sz w:val="24"/>
        </w:rPr>
        <w:t>金</w:t>
      </w:r>
      <w:r w:rsidRPr="00F25716">
        <w:rPr>
          <w:rFonts w:ascii="Times New Roman" w:hAnsi="Times New Roman" w:cs="Times New Roman" w:hint="eastAsia"/>
          <w:sz w:val="24"/>
        </w:rPr>
        <w:t>）</w:t>
      </w:r>
      <w:r w:rsidR="00AE1BFD" w:rsidRPr="00F25716">
        <w:rPr>
          <w:rFonts w:ascii="Times New Roman" w:hAnsi="Times New Roman" w:cs="Times New Roman" w:hint="eastAsia"/>
          <w:sz w:val="24"/>
        </w:rPr>
        <w:t>１７時００分まで</w:t>
      </w:r>
      <w:r w:rsidRPr="00F25716">
        <w:rPr>
          <w:rFonts w:ascii="Times New Roman" w:hAnsi="Times New Roman" w:cs="Times New Roman" w:hint="eastAsia"/>
          <w:sz w:val="24"/>
        </w:rPr>
        <w:t>（</w:t>
      </w:r>
      <w:r w:rsidR="00AE1BFD" w:rsidRPr="00F25716">
        <w:rPr>
          <w:rFonts w:ascii="Times New Roman" w:hAnsi="Times New Roman" w:cs="Times New Roman" w:hint="eastAsia"/>
          <w:sz w:val="24"/>
        </w:rPr>
        <w:t>必着</w:t>
      </w:r>
      <w:r w:rsidRPr="00F25716">
        <w:rPr>
          <w:rFonts w:ascii="Times New Roman" w:hAnsi="Times New Roman" w:cs="Times New Roman" w:hint="eastAsia"/>
          <w:sz w:val="24"/>
        </w:rPr>
        <w:t>）</w:t>
      </w:r>
      <w:r w:rsidR="00E208DF">
        <w:rPr>
          <w:rFonts w:ascii="Times New Roman" w:hAnsi="Times New Roman" w:cs="Times New Roman" w:hint="eastAsia"/>
          <w:sz w:val="24"/>
        </w:rPr>
        <w:t>。</w:t>
      </w:r>
    </w:p>
    <w:p w:rsidR="00AE1BFD" w:rsidRPr="00F25716" w:rsidRDefault="00044658" w:rsidP="00044658">
      <w:pPr>
        <w:ind w:firstLineChars="100" w:firstLine="240"/>
        <w:rPr>
          <w:rFonts w:ascii="Times New Roman" w:hAnsi="Times New Roman" w:cs="Times New Roman"/>
          <w:sz w:val="24"/>
        </w:rPr>
      </w:pPr>
      <w:r w:rsidRPr="00F25716">
        <w:rPr>
          <w:rFonts w:ascii="Times New Roman" w:hAnsi="Times New Roman" w:cs="Times New Roman" w:hint="eastAsia"/>
          <w:sz w:val="24"/>
        </w:rPr>
        <w:t>２）</w:t>
      </w:r>
      <w:r w:rsidR="00AE1BFD" w:rsidRPr="00F25716">
        <w:rPr>
          <w:rFonts w:ascii="Times New Roman" w:hAnsi="Times New Roman" w:cs="Times New Roman" w:hint="eastAsia"/>
          <w:sz w:val="24"/>
        </w:rPr>
        <w:t>説明会の日程</w:t>
      </w:r>
    </w:p>
    <w:p w:rsidR="00AE1BFD" w:rsidRPr="00F25716" w:rsidRDefault="00044658" w:rsidP="00044658">
      <w:pPr>
        <w:ind w:firstLineChars="200" w:firstLine="480"/>
        <w:rPr>
          <w:rFonts w:asciiTheme="minorEastAsia" w:eastAsiaTheme="minorEastAsia" w:hAnsiTheme="minorEastAsia" w:cs="Times New Roman"/>
          <w:sz w:val="24"/>
        </w:rPr>
      </w:pPr>
      <w:r w:rsidRPr="00F25716">
        <w:rPr>
          <w:rFonts w:asciiTheme="minorEastAsia" w:eastAsiaTheme="minorEastAsia" w:hAnsiTheme="minorEastAsia" w:cs="Times New Roman" w:hint="eastAsia"/>
          <w:sz w:val="24"/>
        </w:rPr>
        <w:t xml:space="preserve">(1) </w:t>
      </w:r>
      <w:r w:rsidR="00AE1BFD" w:rsidRPr="00F25716">
        <w:rPr>
          <w:rFonts w:asciiTheme="minorEastAsia" w:eastAsiaTheme="minorEastAsia" w:hAnsiTheme="minorEastAsia" w:cs="Times New Roman" w:hint="eastAsia"/>
          <w:sz w:val="24"/>
        </w:rPr>
        <w:t>開催日時</w:t>
      </w:r>
      <w:r w:rsidR="00425B91" w:rsidRPr="00F25716">
        <w:rPr>
          <w:rFonts w:asciiTheme="minorEastAsia" w:eastAsiaTheme="minorEastAsia" w:hAnsiTheme="minorEastAsia" w:cs="Times New Roman" w:hint="eastAsia"/>
          <w:sz w:val="24"/>
        </w:rPr>
        <w:t>：</w:t>
      </w:r>
      <w:r w:rsidRPr="00F25716">
        <w:rPr>
          <w:rFonts w:asciiTheme="minorEastAsia" w:eastAsiaTheme="minorEastAsia" w:hAnsiTheme="minorEastAsia" w:cs="Times New Roman" w:hint="eastAsia"/>
          <w:sz w:val="24"/>
        </w:rPr>
        <w:t>平成２６</w:t>
      </w:r>
      <w:r w:rsidR="00AE1BFD" w:rsidRPr="00F25716">
        <w:rPr>
          <w:rFonts w:asciiTheme="minorEastAsia" w:eastAsiaTheme="minorEastAsia" w:hAnsiTheme="minorEastAsia" w:cs="Times New Roman" w:hint="eastAsia"/>
          <w:sz w:val="24"/>
        </w:rPr>
        <w:t>年</w:t>
      </w:r>
      <w:r w:rsidRPr="00F25716">
        <w:rPr>
          <w:rFonts w:asciiTheme="minorEastAsia" w:eastAsiaTheme="minorEastAsia" w:hAnsiTheme="minorEastAsia" w:cs="Times New Roman" w:hint="eastAsia"/>
          <w:sz w:val="24"/>
        </w:rPr>
        <w:t>５</w:t>
      </w:r>
      <w:r w:rsidR="00AE1BFD" w:rsidRPr="00F25716">
        <w:rPr>
          <w:rFonts w:asciiTheme="minorEastAsia" w:eastAsiaTheme="minorEastAsia" w:hAnsiTheme="minorEastAsia" w:cs="Times New Roman" w:hint="eastAsia"/>
          <w:sz w:val="24"/>
        </w:rPr>
        <w:t>月</w:t>
      </w:r>
      <w:r w:rsidR="004B56AC">
        <w:rPr>
          <w:rFonts w:asciiTheme="minorEastAsia" w:eastAsiaTheme="minorEastAsia" w:hAnsiTheme="minorEastAsia" w:cs="Times New Roman" w:hint="eastAsia"/>
          <w:sz w:val="24"/>
        </w:rPr>
        <w:t>２２</w:t>
      </w:r>
      <w:r w:rsidR="00AE1BFD" w:rsidRPr="00F25716">
        <w:rPr>
          <w:rFonts w:asciiTheme="minorEastAsia" w:eastAsiaTheme="minorEastAsia" w:hAnsiTheme="minorEastAsia" w:cs="Times New Roman" w:hint="eastAsia"/>
          <w:sz w:val="24"/>
        </w:rPr>
        <w:t>日</w:t>
      </w:r>
      <w:r w:rsidRPr="00F25716">
        <w:rPr>
          <w:rFonts w:asciiTheme="minorEastAsia" w:eastAsiaTheme="minorEastAsia" w:hAnsiTheme="minorEastAsia" w:cs="Times New Roman" w:hint="eastAsia"/>
          <w:sz w:val="24"/>
        </w:rPr>
        <w:t>（</w:t>
      </w:r>
      <w:r w:rsidR="004B56AC">
        <w:rPr>
          <w:rFonts w:asciiTheme="minorEastAsia" w:eastAsiaTheme="minorEastAsia" w:hAnsiTheme="minorEastAsia" w:cs="Times New Roman" w:hint="eastAsia"/>
          <w:sz w:val="24"/>
        </w:rPr>
        <w:t>木</w:t>
      </w:r>
      <w:r w:rsidRPr="00F25716">
        <w:rPr>
          <w:rFonts w:asciiTheme="minorEastAsia" w:eastAsiaTheme="minorEastAsia" w:hAnsiTheme="minorEastAsia" w:cs="Times New Roman" w:hint="eastAsia"/>
          <w:sz w:val="24"/>
        </w:rPr>
        <w:t>）</w:t>
      </w:r>
      <w:r w:rsidR="00AE1BFD" w:rsidRPr="00F25716">
        <w:rPr>
          <w:rFonts w:asciiTheme="minorEastAsia" w:eastAsiaTheme="minorEastAsia" w:hAnsiTheme="minorEastAsia" w:cs="Times New Roman" w:hint="eastAsia"/>
          <w:sz w:val="24"/>
        </w:rPr>
        <w:t>１</w:t>
      </w:r>
      <w:r w:rsidR="004B56AC">
        <w:rPr>
          <w:rFonts w:asciiTheme="minorEastAsia" w:eastAsiaTheme="minorEastAsia" w:hAnsiTheme="minorEastAsia" w:cs="Times New Roman" w:hint="eastAsia"/>
          <w:sz w:val="24"/>
        </w:rPr>
        <w:t>６</w:t>
      </w:r>
      <w:r w:rsidR="00AE1BFD" w:rsidRPr="00F25716">
        <w:rPr>
          <w:rFonts w:asciiTheme="minorEastAsia" w:eastAsiaTheme="minorEastAsia" w:hAnsiTheme="minorEastAsia" w:cs="Times New Roman" w:hint="eastAsia"/>
          <w:sz w:val="24"/>
        </w:rPr>
        <w:t>時～１</w:t>
      </w:r>
      <w:r w:rsidR="004B56AC">
        <w:rPr>
          <w:rFonts w:asciiTheme="minorEastAsia" w:eastAsiaTheme="minorEastAsia" w:hAnsiTheme="minorEastAsia" w:cs="Times New Roman" w:hint="eastAsia"/>
          <w:sz w:val="24"/>
        </w:rPr>
        <w:t>７</w:t>
      </w:r>
      <w:r w:rsidR="00AE1BFD" w:rsidRPr="00F25716">
        <w:rPr>
          <w:rFonts w:asciiTheme="minorEastAsia" w:eastAsiaTheme="minorEastAsia" w:hAnsiTheme="minorEastAsia" w:cs="Times New Roman" w:hint="eastAsia"/>
          <w:sz w:val="24"/>
        </w:rPr>
        <w:t>時</w:t>
      </w:r>
    </w:p>
    <w:p w:rsidR="00AE1BFD" w:rsidRPr="00F25716" w:rsidRDefault="00044658" w:rsidP="00044658">
      <w:pPr>
        <w:ind w:firstLineChars="200" w:firstLine="480"/>
        <w:rPr>
          <w:rFonts w:asciiTheme="minorEastAsia" w:eastAsiaTheme="minorEastAsia" w:hAnsiTheme="minorEastAsia" w:cs="Times New Roman"/>
          <w:sz w:val="24"/>
        </w:rPr>
      </w:pPr>
      <w:r w:rsidRPr="00F25716">
        <w:rPr>
          <w:rFonts w:asciiTheme="minorEastAsia" w:eastAsiaTheme="minorEastAsia" w:hAnsiTheme="minorEastAsia" w:cs="Times New Roman" w:hint="eastAsia"/>
          <w:sz w:val="24"/>
        </w:rPr>
        <w:t xml:space="preserve">(2) </w:t>
      </w:r>
      <w:r w:rsidR="00425B91" w:rsidRPr="00F25716">
        <w:rPr>
          <w:rFonts w:asciiTheme="minorEastAsia" w:eastAsiaTheme="minorEastAsia" w:hAnsiTheme="minorEastAsia" w:cs="Times New Roman" w:hint="eastAsia"/>
          <w:sz w:val="24"/>
        </w:rPr>
        <w:t>会</w:t>
      </w:r>
      <w:r w:rsidRPr="00F25716">
        <w:rPr>
          <w:rFonts w:asciiTheme="minorEastAsia" w:eastAsiaTheme="minorEastAsia" w:hAnsiTheme="minorEastAsia" w:cs="Times New Roman" w:hint="eastAsia"/>
          <w:sz w:val="24"/>
        </w:rPr>
        <w:t xml:space="preserve">　　</w:t>
      </w:r>
      <w:r w:rsidR="00425B91" w:rsidRPr="00F25716">
        <w:rPr>
          <w:rFonts w:asciiTheme="minorEastAsia" w:eastAsiaTheme="minorEastAsia" w:hAnsiTheme="minorEastAsia" w:cs="Times New Roman" w:hint="eastAsia"/>
          <w:sz w:val="24"/>
        </w:rPr>
        <w:t>場：公益社団法人 日本ロジスティクスシステム協会 会議室</w:t>
      </w:r>
    </w:p>
    <w:p w:rsidR="00425B91" w:rsidRPr="00F25716" w:rsidRDefault="00425B91" w:rsidP="00425B91">
      <w:pPr>
        <w:ind w:firstLineChars="200" w:firstLine="480"/>
        <w:rPr>
          <w:rFonts w:asciiTheme="minorEastAsia" w:eastAsiaTheme="minorEastAsia" w:hAnsiTheme="minorEastAsia" w:cs="Times New Roman"/>
          <w:sz w:val="24"/>
        </w:rPr>
      </w:pPr>
      <w:r w:rsidRPr="00F25716">
        <w:rPr>
          <w:rFonts w:asciiTheme="minorEastAsia" w:eastAsiaTheme="minorEastAsia" w:hAnsiTheme="minorEastAsia" w:cs="Times New Roman" w:hint="eastAsia"/>
          <w:sz w:val="24"/>
        </w:rPr>
        <w:t xml:space="preserve">        </w:t>
      </w:r>
      <w:r w:rsidR="00044658" w:rsidRPr="00F25716">
        <w:rPr>
          <w:rFonts w:asciiTheme="minorEastAsia" w:eastAsiaTheme="minorEastAsia" w:hAnsiTheme="minorEastAsia" w:cs="Times New Roman" w:hint="eastAsia"/>
          <w:sz w:val="24"/>
        </w:rPr>
        <w:t xml:space="preserve">　　　</w:t>
      </w:r>
      <w:r w:rsidRPr="00F25716">
        <w:rPr>
          <w:rFonts w:asciiTheme="minorEastAsia" w:eastAsiaTheme="minorEastAsia" w:hAnsiTheme="minorEastAsia" w:cs="Times New Roman" w:hint="eastAsia"/>
          <w:sz w:val="24"/>
        </w:rPr>
        <w:t>東京都港区海岸1-15-1 スズエベイディアム3階</w:t>
      </w:r>
    </w:p>
    <w:p w:rsidR="00044658" w:rsidRPr="00F25716" w:rsidRDefault="00AE1BFD" w:rsidP="00044658">
      <w:pPr>
        <w:ind w:leftChars="100" w:left="210" w:firstLineChars="100" w:firstLine="240"/>
        <w:rPr>
          <w:rFonts w:ascii="Times New Roman" w:hAnsi="Times New Roman" w:cs="Times New Roman"/>
          <w:sz w:val="24"/>
        </w:rPr>
      </w:pPr>
      <w:r w:rsidRPr="00F25716">
        <w:rPr>
          <w:rFonts w:ascii="Times New Roman" w:hAnsi="Times New Roman" w:cs="Times New Roman" w:hint="eastAsia"/>
          <w:sz w:val="24"/>
        </w:rPr>
        <w:t>説明会へ</w:t>
      </w:r>
      <w:r w:rsidR="00425B91" w:rsidRPr="00F25716">
        <w:rPr>
          <w:rFonts w:ascii="Times New Roman" w:hAnsi="Times New Roman" w:cs="Times New Roman" w:hint="eastAsia"/>
          <w:sz w:val="24"/>
        </w:rPr>
        <w:t>の参加を希望する方は、</w:t>
      </w:r>
      <w:r w:rsidR="002D3D6A" w:rsidRPr="00F25716">
        <w:rPr>
          <w:rFonts w:asciiTheme="minorEastAsia" w:eastAsiaTheme="minorEastAsia" w:hAnsiTheme="minorEastAsia" w:cs="Times New Roman" w:hint="eastAsia"/>
          <w:sz w:val="24"/>
        </w:rPr>
        <w:t>「</w:t>
      </w:r>
      <w:r w:rsidR="00402153" w:rsidRPr="00F25716">
        <w:rPr>
          <w:rFonts w:asciiTheme="minorEastAsia" w:eastAsiaTheme="minorEastAsia" w:hAnsiTheme="minorEastAsia" w:cs="Times New Roman" w:hint="eastAsia"/>
          <w:sz w:val="24"/>
        </w:rPr>
        <w:t>16．</w:t>
      </w:r>
      <w:r w:rsidR="00402153" w:rsidRPr="00F25716">
        <w:rPr>
          <w:rFonts w:ascii="Times New Roman" w:hAnsi="Times New Roman" w:cs="Times New Roman"/>
          <w:sz w:val="24"/>
        </w:rPr>
        <w:t>問い合わせ先</w:t>
      </w:r>
      <w:r w:rsidR="002D3D6A" w:rsidRPr="00F25716">
        <w:rPr>
          <w:rFonts w:ascii="Times New Roman" w:hAnsi="Times New Roman" w:cs="Times New Roman" w:hint="eastAsia"/>
          <w:sz w:val="24"/>
        </w:rPr>
        <w:t>･</w:t>
      </w:r>
      <w:r w:rsidR="00FD5F31" w:rsidRPr="00F25716">
        <w:rPr>
          <w:rFonts w:ascii="Times New Roman" w:hAnsi="Times New Roman" w:cs="Times New Roman"/>
          <w:sz w:val="24"/>
        </w:rPr>
        <w:t>応募</w:t>
      </w:r>
      <w:r w:rsidR="00FD5F31" w:rsidRPr="00F25716">
        <w:rPr>
          <w:rFonts w:ascii="Times New Roman" w:hAnsi="Times New Roman" w:cs="Times New Roman" w:hint="eastAsia"/>
          <w:sz w:val="24"/>
        </w:rPr>
        <w:t>書類送付</w:t>
      </w:r>
      <w:r w:rsidR="00FD5F31" w:rsidRPr="00F25716">
        <w:rPr>
          <w:rFonts w:ascii="Times New Roman" w:hAnsi="Times New Roman" w:cs="Times New Roman"/>
          <w:sz w:val="24"/>
        </w:rPr>
        <w:t>先</w:t>
      </w:r>
      <w:r w:rsidR="002D3D6A" w:rsidRPr="00F25716">
        <w:rPr>
          <w:rFonts w:ascii="Times New Roman" w:hAnsi="Times New Roman" w:cs="Times New Roman" w:hint="eastAsia"/>
          <w:sz w:val="24"/>
        </w:rPr>
        <w:t>」</w:t>
      </w:r>
      <w:r w:rsidR="00044658" w:rsidRPr="00F25716">
        <w:rPr>
          <w:rFonts w:ascii="Times New Roman" w:hAnsi="Times New Roman" w:cs="Times New Roman" w:hint="eastAsia"/>
          <w:sz w:val="24"/>
        </w:rPr>
        <w:t>のメールアドレスへ、５</w:t>
      </w:r>
      <w:r w:rsidRPr="00F25716">
        <w:rPr>
          <w:rFonts w:ascii="Times New Roman" w:hAnsi="Times New Roman" w:cs="Times New Roman" w:hint="eastAsia"/>
          <w:sz w:val="24"/>
        </w:rPr>
        <w:t>月</w:t>
      </w:r>
      <w:r w:rsidR="004B56AC">
        <w:rPr>
          <w:rFonts w:ascii="Times New Roman" w:hAnsi="Times New Roman" w:cs="Times New Roman" w:hint="eastAsia"/>
          <w:sz w:val="24"/>
        </w:rPr>
        <w:t>２１</w:t>
      </w:r>
      <w:r w:rsidRPr="00F25716">
        <w:rPr>
          <w:rFonts w:ascii="Times New Roman" w:hAnsi="Times New Roman" w:cs="Times New Roman" w:hint="eastAsia"/>
          <w:sz w:val="24"/>
        </w:rPr>
        <w:t>日</w:t>
      </w:r>
      <w:r w:rsidR="00044658" w:rsidRPr="00F25716">
        <w:rPr>
          <w:rFonts w:ascii="Times New Roman" w:hAnsi="Times New Roman" w:cs="Times New Roman" w:hint="eastAsia"/>
          <w:sz w:val="24"/>
        </w:rPr>
        <w:t>（</w:t>
      </w:r>
      <w:r w:rsidR="004B56AC">
        <w:rPr>
          <w:rFonts w:ascii="Times New Roman" w:hAnsi="Times New Roman" w:cs="Times New Roman" w:hint="eastAsia"/>
          <w:sz w:val="24"/>
        </w:rPr>
        <w:t>水</w:t>
      </w:r>
      <w:r w:rsidR="00044658" w:rsidRPr="00F25716">
        <w:rPr>
          <w:rFonts w:ascii="Times New Roman" w:hAnsi="Times New Roman" w:cs="Times New Roman" w:hint="eastAsia"/>
          <w:sz w:val="24"/>
        </w:rPr>
        <w:t>）</w:t>
      </w:r>
      <w:r w:rsidRPr="00F25716">
        <w:rPr>
          <w:rFonts w:ascii="Times New Roman" w:hAnsi="Times New Roman" w:cs="Times New Roman" w:hint="eastAsia"/>
          <w:sz w:val="24"/>
        </w:rPr>
        <w:t>１５時までにご連絡ください。連絡の際は、メールの件名</w:t>
      </w:r>
      <w:r w:rsidR="00044658" w:rsidRPr="00F25716">
        <w:rPr>
          <w:rFonts w:ascii="Times New Roman" w:hAnsi="Times New Roman" w:cs="Times New Roman" w:hint="eastAsia"/>
          <w:sz w:val="24"/>
        </w:rPr>
        <w:t>（</w:t>
      </w:r>
      <w:r w:rsidRPr="00F25716">
        <w:rPr>
          <w:rFonts w:ascii="Times New Roman" w:hAnsi="Times New Roman" w:cs="Times New Roman" w:hint="eastAsia"/>
          <w:sz w:val="24"/>
        </w:rPr>
        <w:t>題名</w:t>
      </w:r>
      <w:r w:rsidR="00044658" w:rsidRPr="00F25716">
        <w:rPr>
          <w:rFonts w:ascii="Times New Roman" w:hAnsi="Times New Roman" w:cs="Times New Roman" w:hint="eastAsia"/>
          <w:sz w:val="24"/>
        </w:rPr>
        <w:t>）</w:t>
      </w:r>
      <w:r w:rsidRPr="00F25716">
        <w:rPr>
          <w:rFonts w:ascii="Times New Roman" w:hAnsi="Times New Roman" w:cs="Times New Roman" w:hint="eastAsia"/>
          <w:sz w:val="24"/>
        </w:rPr>
        <w:t>を必ず「</w:t>
      </w:r>
      <w:r w:rsidR="002423D2" w:rsidRPr="00F25716">
        <w:rPr>
          <w:rFonts w:ascii="Times New Roman" w:hAnsi="Times New Roman" w:cs="Times New Roman" w:hint="eastAsia"/>
          <w:sz w:val="24"/>
        </w:rPr>
        <w:t>次世代物流システム調査</w:t>
      </w:r>
      <w:r w:rsidRPr="00F25716">
        <w:rPr>
          <w:rFonts w:ascii="Times New Roman" w:hAnsi="Times New Roman" w:cs="Times New Roman" w:hint="eastAsia"/>
          <w:sz w:val="24"/>
        </w:rPr>
        <w:t>説明会出席登録」とし、本文に「所属組織名」「出席者の氏名</w:t>
      </w:r>
      <w:r w:rsidR="00044658" w:rsidRPr="00F25716">
        <w:rPr>
          <w:rFonts w:ascii="Times New Roman" w:hAnsi="Times New Roman" w:cs="Times New Roman" w:hint="eastAsia"/>
          <w:sz w:val="24"/>
        </w:rPr>
        <w:t>（</w:t>
      </w:r>
      <w:r w:rsidRPr="00F25716">
        <w:rPr>
          <w:rFonts w:ascii="Times New Roman" w:hAnsi="Times New Roman" w:cs="Times New Roman" w:hint="eastAsia"/>
          <w:sz w:val="24"/>
        </w:rPr>
        <w:t>ふりがな</w:t>
      </w:r>
      <w:r w:rsidR="00044658" w:rsidRPr="00F25716">
        <w:rPr>
          <w:rFonts w:ascii="Times New Roman" w:hAnsi="Times New Roman" w:cs="Times New Roman" w:hint="eastAsia"/>
          <w:sz w:val="24"/>
        </w:rPr>
        <w:t>）</w:t>
      </w:r>
      <w:r w:rsidRPr="00F25716">
        <w:rPr>
          <w:rFonts w:ascii="Times New Roman" w:hAnsi="Times New Roman" w:cs="Times New Roman" w:hint="eastAsia"/>
          <w:sz w:val="24"/>
        </w:rPr>
        <w:t>」「所属</w:t>
      </w:r>
      <w:r w:rsidR="004E6573" w:rsidRPr="00F25716">
        <w:rPr>
          <w:rFonts w:ascii="Times New Roman" w:hAnsi="Times New Roman" w:cs="Times New Roman" w:hint="eastAsia"/>
          <w:sz w:val="24"/>
        </w:rPr>
        <w:t>(</w:t>
      </w:r>
      <w:r w:rsidRPr="00F25716">
        <w:rPr>
          <w:rFonts w:ascii="Times New Roman" w:hAnsi="Times New Roman" w:cs="Times New Roman" w:hint="eastAsia"/>
          <w:sz w:val="24"/>
        </w:rPr>
        <w:t>部署名</w:t>
      </w:r>
      <w:r w:rsidR="004E6573" w:rsidRPr="00F25716">
        <w:rPr>
          <w:rFonts w:ascii="Times New Roman" w:hAnsi="Times New Roman" w:cs="Times New Roman" w:hint="eastAsia"/>
          <w:sz w:val="24"/>
        </w:rPr>
        <w:t>)</w:t>
      </w:r>
      <w:r w:rsidRPr="00F25716">
        <w:rPr>
          <w:rFonts w:ascii="Times New Roman" w:hAnsi="Times New Roman" w:cs="Times New Roman" w:hint="eastAsia"/>
          <w:sz w:val="24"/>
        </w:rPr>
        <w:t>」「電話番号」「ＦＡＸ番号」「</w:t>
      </w:r>
      <w:r w:rsidRPr="00F25716">
        <w:rPr>
          <w:rFonts w:ascii="Times New Roman" w:hAnsi="Times New Roman" w:cs="Times New Roman" w:hint="eastAsia"/>
          <w:sz w:val="24"/>
        </w:rPr>
        <w:t>E-mail</w:t>
      </w:r>
      <w:r w:rsidRPr="00F25716">
        <w:rPr>
          <w:rFonts w:ascii="Times New Roman" w:hAnsi="Times New Roman" w:cs="Times New Roman" w:hint="eastAsia"/>
          <w:sz w:val="24"/>
        </w:rPr>
        <w:t>アドレス」を明記願います。</w:t>
      </w:r>
    </w:p>
    <w:p w:rsidR="00AE1BFD" w:rsidRPr="00F25716" w:rsidRDefault="00AE1BFD" w:rsidP="00044658">
      <w:pPr>
        <w:ind w:leftChars="100" w:left="210" w:firstLineChars="100" w:firstLine="240"/>
        <w:rPr>
          <w:rFonts w:ascii="Times New Roman" w:hAnsi="Times New Roman" w:cs="Times New Roman"/>
          <w:sz w:val="24"/>
        </w:rPr>
      </w:pPr>
      <w:r w:rsidRPr="00F25716">
        <w:rPr>
          <w:rFonts w:ascii="Times New Roman" w:hAnsi="Times New Roman" w:cs="Times New Roman" w:hint="eastAsia"/>
          <w:sz w:val="24"/>
        </w:rPr>
        <w:t>なお、会場の都合により、説明会への出席につきましては、応募単位毎に２名まででお願い</w:t>
      </w:r>
      <w:r w:rsidR="006B46B1" w:rsidRPr="00F25716">
        <w:rPr>
          <w:rFonts w:ascii="Times New Roman" w:hAnsi="Times New Roman" w:cs="Times New Roman" w:hint="eastAsia"/>
          <w:sz w:val="24"/>
        </w:rPr>
        <w:t>いた</w:t>
      </w:r>
      <w:r w:rsidRPr="00F25716">
        <w:rPr>
          <w:rFonts w:ascii="Times New Roman" w:hAnsi="Times New Roman" w:cs="Times New Roman" w:hint="eastAsia"/>
          <w:sz w:val="24"/>
        </w:rPr>
        <w:t>します。説明会の会場につきましては、ご登録頂きました、「</w:t>
      </w:r>
      <w:r w:rsidRPr="00F25716">
        <w:rPr>
          <w:rFonts w:ascii="Times New Roman" w:hAnsi="Times New Roman" w:cs="Times New Roman" w:hint="eastAsia"/>
          <w:sz w:val="24"/>
        </w:rPr>
        <w:t>E-mail</w:t>
      </w:r>
      <w:r w:rsidRPr="00F25716">
        <w:rPr>
          <w:rFonts w:ascii="Times New Roman" w:hAnsi="Times New Roman" w:cs="Times New Roman" w:hint="eastAsia"/>
          <w:sz w:val="24"/>
        </w:rPr>
        <w:t>アドレス」までご連絡</w:t>
      </w:r>
      <w:r w:rsidR="006B46B1" w:rsidRPr="00F25716">
        <w:rPr>
          <w:rFonts w:ascii="Times New Roman" w:hAnsi="Times New Roman" w:cs="Times New Roman" w:hint="eastAsia"/>
          <w:sz w:val="24"/>
        </w:rPr>
        <w:t>いた</w:t>
      </w:r>
      <w:r w:rsidRPr="00F25716">
        <w:rPr>
          <w:rFonts w:ascii="Times New Roman" w:hAnsi="Times New Roman" w:cs="Times New Roman" w:hint="eastAsia"/>
          <w:sz w:val="24"/>
        </w:rPr>
        <w:t>します。また、出席者多数の場合は説明会を複数回に分け、時間を調整させて頂くことがありますので、予めご了承</w:t>
      </w:r>
      <w:r w:rsidR="004E6573" w:rsidRPr="00F25716">
        <w:rPr>
          <w:rFonts w:ascii="Times New Roman" w:hAnsi="Times New Roman" w:cs="Times New Roman" w:hint="eastAsia"/>
          <w:sz w:val="24"/>
        </w:rPr>
        <w:t>ください</w:t>
      </w:r>
      <w:r w:rsidRPr="00F25716">
        <w:rPr>
          <w:rFonts w:ascii="Times New Roman" w:hAnsi="Times New Roman" w:cs="Times New Roman" w:hint="eastAsia"/>
          <w:sz w:val="24"/>
        </w:rPr>
        <w:t>。</w:t>
      </w:r>
    </w:p>
    <w:p w:rsidR="002D3D6A" w:rsidRPr="00F25716" w:rsidRDefault="002D3D6A" w:rsidP="002D3D6A">
      <w:pPr>
        <w:rPr>
          <w:rFonts w:ascii="Times New Roman" w:hAnsi="Times New Roman" w:cs="Times New Roman"/>
          <w:sz w:val="24"/>
        </w:rPr>
      </w:pPr>
      <w:r w:rsidRPr="00F25716">
        <w:rPr>
          <w:rFonts w:ascii="Times New Roman" w:hAnsi="Times New Roman" w:cs="Times New Roman" w:hint="eastAsia"/>
          <w:sz w:val="24"/>
        </w:rPr>
        <w:t xml:space="preserve">    </w:t>
      </w:r>
      <w:r w:rsidRPr="00F25716">
        <w:rPr>
          <w:rFonts w:ascii="Times New Roman" w:hAnsi="Times New Roman" w:cs="Times New Roman" w:hint="eastAsia"/>
          <w:sz w:val="24"/>
        </w:rPr>
        <w:t>※委託公募にエントリーされる企業は、必ず説明会に参加してください。</w:t>
      </w:r>
    </w:p>
    <w:p w:rsidR="002D3D6A" w:rsidRDefault="002D3D6A" w:rsidP="002D3D6A">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※説明会への参加が困難な企業は、事前にご相談ください。</w:t>
      </w:r>
    </w:p>
    <w:p w:rsidR="005A2A5F" w:rsidRDefault="005A2A5F" w:rsidP="002D3D6A">
      <w:pPr>
        <w:rPr>
          <w:rFonts w:ascii="Times New Roman" w:hAnsi="Times New Roman" w:cs="Times New Roman"/>
          <w:sz w:val="24"/>
        </w:rPr>
      </w:pPr>
    </w:p>
    <w:p w:rsidR="008E67B5" w:rsidRPr="00B21484" w:rsidRDefault="00425B91" w:rsidP="008E67B5">
      <w:pPr>
        <w:rPr>
          <w:rFonts w:asciiTheme="majorEastAsia" w:eastAsiaTheme="majorEastAsia" w:hAnsiTheme="majorEastAsia" w:cs="Times New Roman"/>
          <w:b/>
          <w:sz w:val="24"/>
        </w:rPr>
      </w:pPr>
      <w:r w:rsidRPr="00B21484">
        <w:rPr>
          <w:rFonts w:asciiTheme="majorEastAsia" w:eastAsiaTheme="majorEastAsia" w:hAnsiTheme="majorEastAsia" w:cs="Times New Roman" w:hint="eastAsia"/>
          <w:b/>
          <w:sz w:val="24"/>
        </w:rPr>
        <w:t>９</w:t>
      </w:r>
      <w:r w:rsidR="007F580C" w:rsidRPr="00B21484">
        <w:rPr>
          <w:rFonts w:asciiTheme="majorEastAsia" w:eastAsiaTheme="majorEastAsia" w:hAnsiTheme="majorEastAsia" w:cs="Times New Roman"/>
          <w:b/>
          <w:sz w:val="24"/>
        </w:rPr>
        <w:t>．委託先の選定</w:t>
      </w:r>
    </w:p>
    <w:p w:rsidR="008E67B5" w:rsidRPr="008E67B5" w:rsidRDefault="00044658" w:rsidP="00044658">
      <w:pPr>
        <w:ind w:leftChars="100" w:left="690" w:hangingChars="200" w:hanging="480"/>
        <w:rPr>
          <w:rFonts w:ascii="Times New Roman" w:hAnsi="Times New Roman" w:cs="Times New Roman"/>
          <w:sz w:val="24"/>
        </w:rPr>
      </w:pPr>
      <w:r>
        <w:rPr>
          <w:rFonts w:ascii="ＭＳ 明朝" w:hAnsi="ＭＳ 明朝" w:cs="Times New Roman" w:hint="eastAsia"/>
          <w:sz w:val="24"/>
        </w:rPr>
        <w:t>１）</w:t>
      </w:r>
      <w:r w:rsidR="008E67B5" w:rsidRPr="00B21484">
        <w:rPr>
          <w:rFonts w:ascii="ＭＳ 明朝" w:hAnsi="ＭＳ 明朝" w:cs="Times New Roman"/>
          <w:sz w:val="24"/>
        </w:rPr>
        <w:t>以下の審査基準に基づき、</w:t>
      </w:r>
      <w:r w:rsidR="002B6773" w:rsidRPr="00B21484">
        <w:rPr>
          <w:rFonts w:ascii="ＭＳ 明朝" w:hAnsi="ＭＳ 明朝" w:cs="Times New Roman" w:hint="eastAsia"/>
          <w:sz w:val="24"/>
        </w:rPr>
        <w:t>協会</w:t>
      </w:r>
      <w:r w:rsidR="00A47A67" w:rsidRPr="00B21484">
        <w:rPr>
          <w:rFonts w:ascii="ＭＳ 明朝" w:hAnsi="ＭＳ 明朝" w:cs="Times New Roman" w:hint="eastAsia"/>
          <w:sz w:val="24"/>
        </w:rPr>
        <w:t>にて予備選定を行った後、有識者により本選定を行</w:t>
      </w:r>
      <w:r w:rsidR="00A47A67" w:rsidRPr="00A47A67">
        <w:rPr>
          <w:rFonts w:ascii="Times New Roman" w:hAnsi="Times New Roman" w:cs="Times New Roman" w:hint="eastAsia"/>
          <w:sz w:val="24"/>
        </w:rPr>
        <w:t>います。</w:t>
      </w:r>
      <w:r w:rsidR="008E67B5" w:rsidRPr="008E67B5">
        <w:rPr>
          <w:rFonts w:ascii="Times New Roman" w:hAnsi="Times New Roman" w:cs="Times New Roman"/>
          <w:sz w:val="24"/>
        </w:rPr>
        <w:t>なお、追加資料の提出依頼、ヒアリングを実施することもあります。</w:t>
      </w:r>
    </w:p>
    <w:p w:rsidR="008E67B5" w:rsidRPr="00F25716" w:rsidRDefault="000401C5" w:rsidP="000401C5">
      <w:pPr>
        <w:ind w:firstLineChars="400" w:firstLine="960"/>
        <w:rPr>
          <w:rFonts w:asciiTheme="minorEastAsia" w:eastAsiaTheme="minorEastAsia" w:hAnsiTheme="minorEastAsia" w:cs="Times New Roman"/>
          <w:sz w:val="24"/>
        </w:rPr>
      </w:pPr>
      <w:r>
        <w:rPr>
          <w:rFonts w:asciiTheme="minorEastAsia" w:eastAsiaTheme="minorEastAsia" w:hAnsiTheme="minorEastAsia" w:cs="Times New Roman" w:hint="eastAsia"/>
          <w:sz w:val="24"/>
        </w:rPr>
        <w:t>①</w:t>
      </w:r>
      <w:r w:rsidR="008E67B5" w:rsidRPr="00F25716">
        <w:rPr>
          <w:rFonts w:asciiTheme="minorEastAsia" w:eastAsiaTheme="minorEastAsia" w:hAnsiTheme="minorEastAsia" w:cs="Times New Roman"/>
          <w:sz w:val="24"/>
        </w:rPr>
        <w:t>組織体制及び実施担当者</w:t>
      </w:r>
      <w:r w:rsidR="005109E6" w:rsidRPr="00F25716">
        <w:rPr>
          <w:rFonts w:asciiTheme="minorEastAsia" w:eastAsiaTheme="minorEastAsia" w:hAnsiTheme="minorEastAsia" w:cs="Times New Roman" w:hint="eastAsia"/>
          <w:sz w:val="24"/>
        </w:rPr>
        <w:t>の</w:t>
      </w:r>
      <w:r w:rsidR="008E67B5" w:rsidRPr="00F25716">
        <w:rPr>
          <w:rFonts w:asciiTheme="minorEastAsia" w:eastAsiaTheme="minorEastAsia" w:hAnsiTheme="minorEastAsia" w:cs="Times New Roman"/>
          <w:sz w:val="24"/>
        </w:rPr>
        <w:t>適切</w:t>
      </w:r>
      <w:r w:rsidR="005109E6" w:rsidRPr="00F25716">
        <w:rPr>
          <w:rFonts w:asciiTheme="minorEastAsia" w:eastAsiaTheme="minorEastAsia" w:hAnsiTheme="minorEastAsia" w:cs="Times New Roman" w:hint="eastAsia"/>
          <w:sz w:val="24"/>
        </w:rPr>
        <w:t>性</w:t>
      </w:r>
      <w:r w:rsidR="008E67B5" w:rsidRPr="00F25716">
        <w:rPr>
          <w:rFonts w:asciiTheme="minorEastAsia" w:eastAsiaTheme="minorEastAsia" w:hAnsiTheme="minorEastAsia" w:cs="Times New Roman"/>
          <w:sz w:val="24"/>
        </w:rPr>
        <w:t xml:space="preserve"> </w:t>
      </w:r>
    </w:p>
    <w:p w:rsidR="008E67B5" w:rsidRPr="00F25716" w:rsidRDefault="000401C5" w:rsidP="000401C5">
      <w:pPr>
        <w:ind w:firstLineChars="400" w:firstLine="960"/>
        <w:rPr>
          <w:rFonts w:asciiTheme="minorEastAsia" w:eastAsiaTheme="minorEastAsia" w:hAnsiTheme="minorEastAsia" w:cs="Times New Roman"/>
          <w:sz w:val="24"/>
        </w:rPr>
      </w:pPr>
      <w:r>
        <w:rPr>
          <w:rFonts w:asciiTheme="minorEastAsia" w:eastAsiaTheme="minorEastAsia" w:hAnsiTheme="minorEastAsia" w:cs="Times New Roman" w:hint="eastAsia"/>
          <w:sz w:val="24"/>
        </w:rPr>
        <w:t>②</w:t>
      </w:r>
      <w:r w:rsidR="005109E6" w:rsidRPr="00F25716">
        <w:rPr>
          <w:rFonts w:asciiTheme="minorEastAsia" w:eastAsiaTheme="minorEastAsia" w:hAnsiTheme="minorEastAsia" w:cs="Times New Roman"/>
          <w:sz w:val="24"/>
        </w:rPr>
        <w:t>調査スケジュール</w:t>
      </w:r>
      <w:r w:rsidR="005109E6" w:rsidRPr="00F25716">
        <w:rPr>
          <w:rFonts w:asciiTheme="minorEastAsia" w:eastAsiaTheme="minorEastAsia" w:hAnsiTheme="minorEastAsia" w:cs="Times New Roman" w:hint="eastAsia"/>
          <w:sz w:val="24"/>
        </w:rPr>
        <w:t>の</w:t>
      </w:r>
      <w:r w:rsidR="005109E6" w:rsidRPr="00F25716">
        <w:rPr>
          <w:rFonts w:asciiTheme="minorEastAsia" w:eastAsiaTheme="minorEastAsia" w:hAnsiTheme="minorEastAsia" w:cs="Times New Roman"/>
          <w:sz w:val="24"/>
        </w:rPr>
        <w:t>適切</w:t>
      </w:r>
      <w:r w:rsidR="005109E6" w:rsidRPr="00F25716">
        <w:rPr>
          <w:rFonts w:asciiTheme="minorEastAsia" w:eastAsiaTheme="minorEastAsia" w:hAnsiTheme="minorEastAsia" w:cs="Times New Roman" w:hint="eastAsia"/>
          <w:sz w:val="24"/>
        </w:rPr>
        <w:t>性</w:t>
      </w:r>
    </w:p>
    <w:p w:rsidR="008E67B5" w:rsidRPr="00F25716" w:rsidRDefault="000401C5" w:rsidP="000401C5">
      <w:pPr>
        <w:ind w:firstLineChars="400" w:firstLine="960"/>
        <w:rPr>
          <w:rFonts w:asciiTheme="minorEastAsia" w:eastAsiaTheme="minorEastAsia" w:hAnsiTheme="minorEastAsia" w:cs="Times New Roman"/>
          <w:sz w:val="24"/>
        </w:rPr>
      </w:pPr>
      <w:r>
        <w:rPr>
          <w:rFonts w:asciiTheme="minorEastAsia" w:eastAsiaTheme="minorEastAsia" w:hAnsiTheme="minorEastAsia" w:cs="Times New Roman" w:hint="eastAsia"/>
          <w:sz w:val="24"/>
        </w:rPr>
        <w:t>③</w:t>
      </w:r>
      <w:r w:rsidR="005109E6" w:rsidRPr="00F25716">
        <w:rPr>
          <w:rFonts w:asciiTheme="minorEastAsia" w:eastAsiaTheme="minorEastAsia" w:hAnsiTheme="minorEastAsia" w:cs="Times New Roman"/>
          <w:sz w:val="24"/>
        </w:rPr>
        <w:t>調査の企画内容</w:t>
      </w:r>
      <w:r w:rsidR="005109E6" w:rsidRPr="00F25716">
        <w:rPr>
          <w:rFonts w:asciiTheme="minorEastAsia" w:eastAsiaTheme="minorEastAsia" w:hAnsiTheme="minorEastAsia" w:cs="Times New Roman" w:hint="eastAsia"/>
          <w:sz w:val="24"/>
        </w:rPr>
        <w:t>の</w:t>
      </w:r>
      <w:r w:rsidR="005109E6" w:rsidRPr="00F25716">
        <w:rPr>
          <w:rFonts w:asciiTheme="minorEastAsia" w:eastAsiaTheme="minorEastAsia" w:hAnsiTheme="minorEastAsia" w:cs="Times New Roman"/>
          <w:sz w:val="24"/>
        </w:rPr>
        <w:t>適切</w:t>
      </w:r>
      <w:r w:rsidR="005109E6" w:rsidRPr="00F25716">
        <w:rPr>
          <w:rFonts w:asciiTheme="minorEastAsia" w:eastAsiaTheme="minorEastAsia" w:hAnsiTheme="minorEastAsia" w:cs="Times New Roman" w:hint="eastAsia"/>
          <w:sz w:val="24"/>
        </w:rPr>
        <w:t>性</w:t>
      </w:r>
    </w:p>
    <w:p w:rsidR="008E67B5" w:rsidRPr="00F25716" w:rsidRDefault="000401C5" w:rsidP="000401C5">
      <w:pPr>
        <w:ind w:firstLineChars="400" w:firstLine="960"/>
        <w:rPr>
          <w:rFonts w:asciiTheme="minorEastAsia" w:eastAsiaTheme="minorEastAsia" w:hAnsiTheme="minorEastAsia" w:cs="Times New Roman"/>
          <w:sz w:val="24"/>
        </w:rPr>
      </w:pPr>
      <w:r>
        <w:rPr>
          <w:rFonts w:asciiTheme="minorEastAsia" w:eastAsiaTheme="minorEastAsia" w:hAnsiTheme="minorEastAsia" w:cs="Times New Roman" w:hint="eastAsia"/>
          <w:sz w:val="24"/>
        </w:rPr>
        <w:t>④</w:t>
      </w:r>
      <w:r w:rsidR="008E67B5" w:rsidRPr="00F25716">
        <w:rPr>
          <w:rFonts w:asciiTheme="minorEastAsia" w:eastAsiaTheme="minorEastAsia" w:hAnsiTheme="minorEastAsia" w:cs="Times New Roman"/>
          <w:sz w:val="24"/>
        </w:rPr>
        <w:t>調査の実施</w:t>
      </w:r>
      <w:r w:rsidR="002D3D6A" w:rsidRPr="00F25716">
        <w:rPr>
          <w:rFonts w:asciiTheme="minorEastAsia" w:eastAsiaTheme="minorEastAsia" w:hAnsiTheme="minorEastAsia" w:cs="Times New Roman" w:hint="eastAsia"/>
          <w:sz w:val="24"/>
        </w:rPr>
        <w:t>方法</w:t>
      </w:r>
      <w:r w:rsidR="005109E6" w:rsidRPr="00F25716">
        <w:rPr>
          <w:rFonts w:asciiTheme="minorEastAsia" w:eastAsiaTheme="minorEastAsia" w:hAnsiTheme="minorEastAsia" w:cs="Times New Roman" w:hint="eastAsia"/>
          <w:sz w:val="24"/>
        </w:rPr>
        <w:t>の</w:t>
      </w:r>
      <w:r w:rsidR="005109E6" w:rsidRPr="00F25716">
        <w:rPr>
          <w:rFonts w:asciiTheme="minorEastAsia" w:eastAsiaTheme="minorEastAsia" w:hAnsiTheme="minorEastAsia" w:cs="Times New Roman"/>
          <w:sz w:val="24"/>
        </w:rPr>
        <w:t>適切</w:t>
      </w:r>
      <w:r w:rsidR="005109E6" w:rsidRPr="00F25716">
        <w:rPr>
          <w:rFonts w:asciiTheme="minorEastAsia" w:eastAsiaTheme="minorEastAsia" w:hAnsiTheme="minorEastAsia" w:cs="Times New Roman" w:hint="eastAsia"/>
          <w:sz w:val="24"/>
        </w:rPr>
        <w:t>性</w:t>
      </w:r>
    </w:p>
    <w:p w:rsidR="008E67B5" w:rsidRPr="00F25716" w:rsidRDefault="000401C5" w:rsidP="000401C5">
      <w:pPr>
        <w:ind w:firstLineChars="400" w:firstLine="960"/>
        <w:rPr>
          <w:rFonts w:asciiTheme="minorEastAsia" w:eastAsiaTheme="minorEastAsia" w:hAnsiTheme="minorEastAsia" w:cs="Times New Roman"/>
          <w:sz w:val="24"/>
        </w:rPr>
      </w:pPr>
      <w:r>
        <w:rPr>
          <w:rFonts w:asciiTheme="minorEastAsia" w:eastAsiaTheme="minorEastAsia" w:hAnsiTheme="minorEastAsia" w:cs="Times New Roman" w:hint="eastAsia"/>
          <w:sz w:val="24"/>
        </w:rPr>
        <w:t>⑤</w:t>
      </w:r>
      <w:r w:rsidR="008E67B5" w:rsidRPr="00F25716">
        <w:rPr>
          <w:rFonts w:asciiTheme="minorEastAsia" w:eastAsiaTheme="minorEastAsia" w:hAnsiTheme="minorEastAsia" w:cs="Times New Roman"/>
          <w:sz w:val="24"/>
        </w:rPr>
        <w:t>調査内容に対する知識</w:t>
      </w:r>
      <w:r w:rsidR="006B46B1" w:rsidRPr="00F25716">
        <w:rPr>
          <w:rFonts w:asciiTheme="minorEastAsia" w:eastAsiaTheme="minorEastAsia" w:hAnsiTheme="minorEastAsia" w:cs="Times New Roman" w:hint="eastAsia"/>
          <w:sz w:val="24"/>
        </w:rPr>
        <w:t>･</w:t>
      </w:r>
      <w:r w:rsidR="008E67B5" w:rsidRPr="00F25716">
        <w:rPr>
          <w:rFonts w:asciiTheme="minorEastAsia" w:eastAsiaTheme="minorEastAsia" w:hAnsiTheme="minorEastAsia" w:cs="Times New Roman"/>
          <w:sz w:val="24"/>
        </w:rPr>
        <w:t>理解度</w:t>
      </w:r>
    </w:p>
    <w:p w:rsidR="005109E6" w:rsidRPr="00F25716" w:rsidRDefault="000401C5" w:rsidP="000401C5">
      <w:pPr>
        <w:ind w:firstLineChars="400" w:firstLine="960"/>
        <w:rPr>
          <w:rFonts w:asciiTheme="minorEastAsia" w:eastAsiaTheme="minorEastAsia" w:hAnsiTheme="minorEastAsia" w:cs="Times New Roman"/>
          <w:sz w:val="24"/>
        </w:rPr>
      </w:pPr>
      <w:r>
        <w:rPr>
          <w:rFonts w:asciiTheme="minorEastAsia" w:eastAsiaTheme="minorEastAsia" w:hAnsiTheme="minorEastAsia" w:cs="Times New Roman" w:hint="eastAsia"/>
          <w:sz w:val="24"/>
        </w:rPr>
        <w:t>⑥</w:t>
      </w:r>
      <w:r w:rsidR="005109E6" w:rsidRPr="00F25716">
        <w:rPr>
          <w:rFonts w:asciiTheme="minorEastAsia" w:eastAsiaTheme="minorEastAsia" w:hAnsiTheme="minorEastAsia" w:cs="Times New Roman" w:hint="eastAsia"/>
          <w:sz w:val="24"/>
        </w:rPr>
        <w:t>調査仮説の適切性</w:t>
      </w:r>
    </w:p>
    <w:p w:rsidR="005109E6" w:rsidRPr="00F25716" w:rsidRDefault="000401C5" w:rsidP="000401C5">
      <w:pPr>
        <w:ind w:firstLineChars="400" w:firstLine="960"/>
        <w:rPr>
          <w:rFonts w:asciiTheme="minorEastAsia" w:eastAsiaTheme="minorEastAsia" w:hAnsiTheme="minorEastAsia" w:cs="Times New Roman"/>
          <w:sz w:val="24"/>
        </w:rPr>
      </w:pPr>
      <w:r>
        <w:rPr>
          <w:rFonts w:asciiTheme="minorEastAsia" w:eastAsiaTheme="minorEastAsia" w:hAnsiTheme="minorEastAsia" w:cs="Times New Roman" w:hint="eastAsia"/>
          <w:sz w:val="24"/>
        </w:rPr>
        <w:t>⑦</w:t>
      </w:r>
      <w:r w:rsidR="005109E6" w:rsidRPr="00F25716">
        <w:rPr>
          <w:rFonts w:asciiTheme="minorEastAsia" w:eastAsiaTheme="minorEastAsia" w:hAnsiTheme="minorEastAsia" w:cs="Times New Roman" w:hint="eastAsia"/>
          <w:sz w:val="24"/>
        </w:rPr>
        <w:t>省エネルギー効果推計方法の適切性</w:t>
      </w:r>
    </w:p>
    <w:p w:rsidR="005109E6" w:rsidRPr="00F25716" w:rsidRDefault="000401C5" w:rsidP="000401C5">
      <w:pPr>
        <w:ind w:firstLineChars="400" w:firstLine="960"/>
        <w:rPr>
          <w:rFonts w:asciiTheme="minorEastAsia" w:eastAsiaTheme="minorEastAsia" w:hAnsiTheme="minorEastAsia" w:cs="Times New Roman"/>
          <w:sz w:val="24"/>
        </w:rPr>
      </w:pPr>
      <w:r>
        <w:rPr>
          <w:rFonts w:asciiTheme="minorEastAsia" w:eastAsiaTheme="minorEastAsia" w:hAnsiTheme="minorEastAsia" w:cs="Times New Roman" w:hint="eastAsia"/>
          <w:sz w:val="24"/>
        </w:rPr>
        <w:t>⑧</w:t>
      </w:r>
      <w:r w:rsidR="005109E6" w:rsidRPr="00F25716">
        <w:rPr>
          <w:rFonts w:asciiTheme="minorEastAsia" w:eastAsiaTheme="minorEastAsia" w:hAnsiTheme="minorEastAsia" w:cs="Times New Roman"/>
          <w:sz w:val="24"/>
        </w:rPr>
        <w:t>調査</w:t>
      </w:r>
      <w:r w:rsidR="005109E6" w:rsidRPr="00F25716">
        <w:rPr>
          <w:rFonts w:asciiTheme="minorEastAsia" w:eastAsiaTheme="minorEastAsia" w:hAnsiTheme="minorEastAsia" w:cs="Times New Roman" w:hint="eastAsia"/>
          <w:sz w:val="24"/>
        </w:rPr>
        <w:t>･</w:t>
      </w:r>
      <w:r w:rsidR="005109E6" w:rsidRPr="00F25716">
        <w:rPr>
          <w:rFonts w:asciiTheme="minorEastAsia" w:eastAsiaTheme="minorEastAsia" w:hAnsiTheme="minorEastAsia" w:cs="Times New Roman"/>
          <w:sz w:val="24"/>
        </w:rPr>
        <w:t>分析能力</w:t>
      </w:r>
    </w:p>
    <w:p w:rsidR="008E67B5" w:rsidRPr="00F25716" w:rsidRDefault="000401C5" w:rsidP="000401C5">
      <w:pPr>
        <w:ind w:firstLineChars="400" w:firstLine="960"/>
        <w:rPr>
          <w:rFonts w:asciiTheme="minorEastAsia" w:eastAsiaTheme="minorEastAsia" w:hAnsiTheme="minorEastAsia" w:cs="Times New Roman"/>
          <w:sz w:val="24"/>
        </w:rPr>
      </w:pPr>
      <w:r>
        <w:rPr>
          <w:rFonts w:asciiTheme="minorEastAsia" w:eastAsiaTheme="minorEastAsia" w:hAnsiTheme="minorEastAsia" w:cs="Times New Roman" w:hint="eastAsia"/>
          <w:sz w:val="24"/>
        </w:rPr>
        <w:t>⑨</w:t>
      </w:r>
      <w:r w:rsidR="008E67B5" w:rsidRPr="00F25716">
        <w:rPr>
          <w:rFonts w:asciiTheme="minorEastAsia" w:eastAsiaTheme="minorEastAsia" w:hAnsiTheme="minorEastAsia" w:cs="Times New Roman"/>
          <w:sz w:val="24"/>
        </w:rPr>
        <w:t>調査の経済性</w:t>
      </w:r>
    </w:p>
    <w:p w:rsidR="002D3D6A" w:rsidRPr="00F25716" w:rsidRDefault="000401C5" w:rsidP="000401C5">
      <w:pPr>
        <w:ind w:firstLineChars="400" w:firstLine="960"/>
        <w:rPr>
          <w:rFonts w:asciiTheme="minorEastAsia" w:eastAsiaTheme="minorEastAsia" w:hAnsiTheme="minorEastAsia" w:cs="Times New Roman"/>
          <w:sz w:val="24"/>
        </w:rPr>
      </w:pPr>
      <w:r>
        <w:rPr>
          <w:rFonts w:asciiTheme="minorEastAsia" w:eastAsiaTheme="minorEastAsia" w:hAnsiTheme="minorEastAsia" w:cs="Times New Roman" w:hint="eastAsia"/>
          <w:sz w:val="24"/>
        </w:rPr>
        <w:t>⑩</w:t>
      </w:r>
      <w:r w:rsidR="002D3D6A" w:rsidRPr="00F25716">
        <w:rPr>
          <w:rFonts w:asciiTheme="minorEastAsia" w:eastAsiaTheme="minorEastAsia" w:hAnsiTheme="minorEastAsia" w:cs="Times New Roman"/>
          <w:sz w:val="24"/>
        </w:rPr>
        <w:t xml:space="preserve">類似調査の実績 </w:t>
      </w:r>
      <w:r w:rsidR="002D3D6A" w:rsidRPr="00F25716">
        <w:rPr>
          <w:rFonts w:asciiTheme="minorEastAsia" w:eastAsiaTheme="minorEastAsia" w:hAnsiTheme="minorEastAsia" w:cs="Times New Roman" w:hint="eastAsia"/>
          <w:sz w:val="24"/>
        </w:rPr>
        <w:t>等</w:t>
      </w:r>
    </w:p>
    <w:p w:rsidR="008E67B5" w:rsidRPr="008E67B5" w:rsidRDefault="00044658" w:rsidP="00044658">
      <w:pPr>
        <w:ind w:leftChars="100" w:left="690" w:hangingChars="200" w:hanging="480"/>
        <w:rPr>
          <w:rFonts w:ascii="Times New Roman" w:hAnsi="Times New Roman" w:cs="Times New Roman"/>
          <w:sz w:val="24"/>
        </w:rPr>
      </w:pPr>
      <w:r>
        <w:rPr>
          <w:rFonts w:ascii="Times New Roman" w:hAnsi="Times New Roman" w:cs="Times New Roman" w:hint="eastAsia"/>
          <w:sz w:val="24"/>
        </w:rPr>
        <w:t>２）</w:t>
      </w:r>
      <w:r w:rsidR="008E67B5" w:rsidRPr="00425B91">
        <w:rPr>
          <w:rFonts w:ascii="Times New Roman" w:hAnsi="Times New Roman" w:cs="Times New Roman"/>
          <w:sz w:val="24"/>
        </w:rPr>
        <w:t>委託先の選定は非公開で行い、審査の経</w:t>
      </w:r>
      <w:r w:rsidR="008E67B5" w:rsidRPr="008E67B5">
        <w:rPr>
          <w:rFonts w:ascii="Times New Roman" w:hAnsi="Times New Roman" w:cs="Times New Roman"/>
          <w:sz w:val="24"/>
        </w:rPr>
        <w:t>過等に関する問い合わせには一切応じません</w:t>
      </w:r>
      <w:r w:rsidR="00425B91">
        <w:rPr>
          <w:rFonts w:ascii="Times New Roman" w:hAnsi="Times New Roman" w:cs="Times New Roman" w:hint="eastAsia"/>
          <w:sz w:val="24"/>
        </w:rPr>
        <w:t>こと、ご了承ください</w:t>
      </w:r>
      <w:r w:rsidR="008E67B5" w:rsidRPr="008E67B5">
        <w:rPr>
          <w:rFonts w:ascii="Times New Roman" w:hAnsi="Times New Roman" w:cs="Times New Roman"/>
          <w:sz w:val="24"/>
        </w:rPr>
        <w:t>。</w:t>
      </w:r>
      <w:r w:rsidR="008E67B5" w:rsidRPr="008E67B5">
        <w:rPr>
          <w:rFonts w:ascii="Times New Roman" w:hAnsi="Times New Roman" w:cs="Times New Roman"/>
          <w:sz w:val="24"/>
        </w:rPr>
        <w:t xml:space="preserve"> </w:t>
      </w:r>
      <w:r w:rsidR="008E67B5" w:rsidRPr="008E67B5">
        <w:rPr>
          <w:rFonts w:ascii="Times New Roman" w:hAnsi="Times New Roman" w:cs="Times New Roman"/>
          <w:sz w:val="24"/>
        </w:rPr>
        <w:t>選考結果については、</w:t>
      </w:r>
      <w:r w:rsidRPr="00F25716">
        <w:rPr>
          <w:rFonts w:ascii="Times New Roman" w:hAnsi="Times New Roman" w:cs="Times New Roman" w:hint="eastAsia"/>
          <w:sz w:val="24"/>
        </w:rPr>
        <w:t>平成２６</w:t>
      </w:r>
      <w:r w:rsidR="008E67B5" w:rsidRPr="00F25716">
        <w:rPr>
          <w:rFonts w:ascii="Times New Roman" w:hAnsi="Times New Roman" w:cs="Times New Roman"/>
          <w:sz w:val="24"/>
        </w:rPr>
        <w:t>年</w:t>
      </w:r>
      <w:r w:rsidRPr="00F25716">
        <w:rPr>
          <w:rFonts w:ascii="Times New Roman" w:hAnsi="Times New Roman" w:cs="Times New Roman" w:hint="eastAsia"/>
          <w:sz w:val="24"/>
        </w:rPr>
        <w:t>６</w:t>
      </w:r>
      <w:r w:rsidR="008E67B5" w:rsidRPr="00F25716">
        <w:rPr>
          <w:rFonts w:ascii="Times New Roman" w:hAnsi="Times New Roman" w:cs="Times New Roman"/>
          <w:sz w:val="24"/>
        </w:rPr>
        <w:t>月</w:t>
      </w:r>
      <w:r w:rsidR="00196656">
        <w:rPr>
          <w:rFonts w:ascii="Times New Roman" w:hAnsi="Times New Roman" w:cs="Times New Roman" w:hint="eastAsia"/>
          <w:sz w:val="24"/>
        </w:rPr>
        <w:t>中</w:t>
      </w:r>
      <w:r w:rsidR="008E67B5" w:rsidRPr="00F25716">
        <w:rPr>
          <w:rFonts w:ascii="Times New Roman" w:hAnsi="Times New Roman" w:cs="Times New Roman"/>
          <w:sz w:val="24"/>
        </w:rPr>
        <w:t>旬頃</w:t>
      </w:r>
      <w:r w:rsidRPr="00F25716">
        <w:rPr>
          <w:rFonts w:ascii="Times New Roman" w:hAnsi="Times New Roman" w:cs="Times New Roman" w:hint="eastAsia"/>
          <w:sz w:val="24"/>
        </w:rPr>
        <w:t>（</w:t>
      </w:r>
      <w:r w:rsidR="008E67B5" w:rsidRPr="00F25716">
        <w:rPr>
          <w:rFonts w:ascii="Times New Roman" w:hAnsi="Times New Roman" w:cs="Times New Roman"/>
          <w:sz w:val="24"/>
        </w:rPr>
        <w:t>予定</w:t>
      </w:r>
      <w:r>
        <w:rPr>
          <w:rFonts w:ascii="Times New Roman" w:hAnsi="Times New Roman" w:cs="Times New Roman" w:hint="eastAsia"/>
          <w:sz w:val="24"/>
        </w:rPr>
        <w:t>）</w:t>
      </w:r>
      <w:r w:rsidR="008E67B5" w:rsidRPr="008E67B5">
        <w:rPr>
          <w:rFonts w:ascii="Times New Roman" w:hAnsi="Times New Roman" w:cs="Times New Roman"/>
          <w:sz w:val="24"/>
        </w:rPr>
        <w:t>に</w:t>
      </w:r>
      <w:r w:rsidR="002B6773">
        <w:rPr>
          <w:rFonts w:ascii="Times New Roman" w:hAnsi="Times New Roman" w:cs="Times New Roman" w:hint="eastAsia"/>
          <w:sz w:val="24"/>
        </w:rPr>
        <w:t>協会</w:t>
      </w:r>
      <w:r w:rsidR="008E67B5" w:rsidRPr="008E67B5">
        <w:rPr>
          <w:rFonts w:ascii="Times New Roman" w:hAnsi="Times New Roman" w:cs="Times New Roman"/>
          <w:sz w:val="24"/>
        </w:rPr>
        <w:t>ホームページに公表します。</w:t>
      </w:r>
      <w:r w:rsidR="008E67B5" w:rsidRPr="008E67B5">
        <w:rPr>
          <w:rFonts w:ascii="Times New Roman" w:hAnsi="Times New Roman" w:cs="Times New Roman"/>
          <w:sz w:val="24"/>
        </w:rPr>
        <w:t xml:space="preserve"> </w:t>
      </w:r>
    </w:p>
    <w:p w:rsidR="008E67B5" w:rsidRDefault="008E67B5" w:rsidP="008E67B5">
      <w:pPr>
        <w:rPr>
          <w:rFonts w:ascii="Times New Roman" w:hAnsi="Times New Roman" w:cs="Times New Roman"/>
          <w:sz w:val="24"/>
        </w:rPr>
      </w:pPr>
    </w:p>
    <w:p w:rsidR="00196656" w:rsidRDefault="00196656" w:rsidP="008E67B5">
      <w:pPr>
        <w:rPr>
          <w:rFonts w:ascii="Times New Roman" w:hAnsi="Times New Roman" w:cs="Times New Roman"/>
          <w:sz w:val="24"/>
        </w:rPr>
      </w:pPr>
    </w:p>
    <w:p w:rsidR="00196656" w:rsidRDefault="00196656" w:rsidP="008E67B5">
      <w:pPr>
        <w:rPr>
          <w:rFonts w:ascii="Times New Roman" w:hAnsi="Times New Roman" w:cs="Times New Roman"/>
          <w:sz w:val="24"/>
        </w:rPr>
      </w:pPr>
    </w:p>
    <w:p w:rsidR="00196656" w:rsidRDefault="00196656" w:rsidP="008E67B5">
      <w:pPr>
        <w:rPr>
          <w:rFonts w:ascii="Times New Roman" w:hAnsi="Times New Roman" w:cs="Times New Roman"/>
          <w:sz w:val="24"/>
        </w:rPr>
      </w:pPr>
    </w:p>
    <w:p w:rsidR="00196656" w:rsidRPr="008E67B5" w:rsidRDefault="00196656" w:rsidP="008E67B5">
      <w:pPr>
        <w:rPr>
          <w:rFonts w:ascii="Times New Roman" w:hAnsi="Times New Roman" w:cs="Times New Roman"/>
          <w:sz w:val="24"/>
        </w:rPr>
      </w:pPr>
    </w:p>
    <w:p w:rsidR="00F83F63" w:rsidRPr="004942DC" w:rsidRDefault="00044658" w:rsidP="008E67B5">
      <w:pPr>
        <w:rPr>
          <w:rFonts w:asciiTheme="majorEastAsia" w:eastAsiaTheme="majorEastAsia" w:hAnsiTheme="majorEastAsia" w:cs="Times New Roman"/>
          <w:b/>
          <w:sz w:val="24"/>
        </w:rPr>
      </w:pPr>
      <w:r w:rsidRPr="004942DC">
        <w:rPr>
          <w:rFonts w:asciiTheme="majorEastAsia" w:eastAsiaTheme="majorEastAsia" w:hAnsiTheme="majorEastAsia" w:cs="Times New Roman" w:hint="eastAsia"/>
          <w:b/>
          <w:sz w:val="24"/>
        </w:rPr>
        <w:lastRenderedPageBreak/>
        <w:t>10．</w:t>
      </w:r>
      <w:r w:rsidR="008E67B5" w:rsidRPr="004942DC">
        <w:rPr>
          <w:rFonts w:asciiTheme="majorEastAsia" w:eastAsiaTheme="majorEastAsia" w:hAnsiTheme="majorEastAsia" w:cs="Times New Roman"/>
          <w:b/>
          <w:sz w:val="24"/>
        </w:rPr>
        <w:t>調査費用</w:t>
      </w:r>
      <w:r w:rsidRPr="004942DC">
        <w:rPr>
          <w:rFonts w:asciiTheme="majorEastAsia" w:eastAsiaTheme="majorEastAsia" w:hAnsiTheme="majorEastAsia" w:cs="Times New Roman" w:hint="eastAsia"/>
          <w:b/>
          <w:sz w:val="24"/>
        </w:rPr>
        <w:t>（</w:t>
      </w:r>
      <w:r w:rsidR="00F83F63" w:rsidRPr="004942DC">
        <w:rPr>
          <w:rFonts w:asciiTheme="majorEastAsia" w:eastAsiaTheme="majorEastAsia" w:hAnsiTheme="majorEastAsia" w:cs="Times New Roman" w:hint="eastAsia"/>
          <w:b/>
          <w:sz w:val="24"/>
        </w:rPr>
        <w:t>税込</w:t>
      </w:r>
      <w:r w:rsidRPr="004942DC">
        <w:rPr>
          <w:rFonts w:asciiTheme="majorEastAsia" w:eastAsiaTheme="majorEastAsia" w:hAnsiTheme="majorEastAsia" w:cs="Times New Roman" w:hint="eastAsia"/>
          <w:b/>
          <w:sz w:val="24"/>
        </w:rPr>
        <w:t>）</w:t>
      </w:r>
    </w:p>
    <w:tbl>
      <w:tblPr>
        <w:tblStyle w:val="ad"/>
        <w:tblW w:w="0" w:type="auto"/>
        <w:tblInd w:w="250" w:type="dxa"/>
        <w:tblLook w:val="04A0" w:firstRow="1" w:lastRow="0" w:firstColumn="1" w:lastColumn="0" w:noHBand="0" w:noVBand="1"/>
      </w:tblPr>
      <w:tblGrid>
        <w:gridCol w:w="8080"/>
        <w:gridCol w:w="1506"/>
      </w:tblGrid>
      <w:tr w:rsidR="00D57B10" w:rsidTr="006D5012">
        <w:tc>
          <w:tcPr>
            <w:tcW w:w="8080" w:type="dxa"/>
            <w:tcBorders>
              <w:top w:val="single" w:sz="12" w:space="0" w:color="auto"/>
              <w:left w:val="single" w:sz="12" w:space="0" w:color="auto"/>
              <w:bottom w:val="double" w:sz="4" w:space="0" w:color="auto"/>
            </w:tcBorders>
          </w:tcPr>
          <w:p w:rsidR="00D57B10" w:rsidRDefault="007F580C" w:rsidP="004942DC">
            <w:pPr>
              <w:jc w:val="center"/>
              <w:rPr>
                <w:rFonts w:ascii="Times New Roman" w:hAnsi="Times New Roman" w:cs="Times New Roman"/>
                <w:sz w:val="24"/>
              </w:rPr>
            </w:pPr>
            <w:r>
              <w:rPr>
                <w:rFonts w:ascii="Times New Roman" w:hAnsi="Times New Roman" w:cs="Times New Roman" w:hint="eastAsia"/>
                <w:sz w:val="24"/>
              </w:rPr>
              <w:t>調</w:t>
            </w:r>
            <w:r w:rsidR="004942DC">
              <w:rPr>
                <w:rFonts w:ascii="Times New Roman" w:hAnsi="Times New Roman" w:cs="Times New Roman" w:hint="eastAsia"/>
                <w:sz w:val="24"/>
              </w:rPr>
              <w:t xml:space="preserve"> </w:t>
            </w:r>
            <w:r>
              <w:rPr>
                <w:rFonts w:ascii="Times New Roman" w:hAnsi="Times New Roman" w:cs="Times New Roman" w:hint="eastAsia"/>
                <w:sz w:val="24"/>
              </w:rPr>
              <w:t>査</w:t>
            </w:r>
            <w:r w:rsidR="004942DC">
              <w:rPr>
                <w:rFonts w:ascii="Times New Roman" w:hAnsi="Times New Roman" w:cs="Times New Roman" w:hint="eastAsia"/>
                <w:sz w:val="24"/>
              </w:rPr>
              <w:t xml:space="preserve"> </w:t>
            </w:r>
            <w:r>
              <w:rPr>
                <w:rFonts w:ascii="Times New Roman" w:hAnsi="Times New Roman" w:cs="Times New Roman" w:hint="eastAsia"/>
                <w:sz w:val="24"/>
              </w:rPr>
              <w:t>テ</w:t>
            </w:r>
            <w:r w:rsidR="004942DC">
              <w:rPr>
                <w:rFonts w:ascii="Times New Roman" w:hAnsi="Times New Roman" w:cs="Times New Roman" w:hint="eastAsia"/>
                <w:sz w:val="24"/>
              </w:rPr>
              <w:t xml:space="preserve"> </w:t>
            </w:r>
            <w:r>
              <w:rPr>
                <w:rFonts w:ascii="Times New Roman" w:hAnsi="Times New Roman" w:cs="Times New Roman" w:hint="eastAsia"/>
                <w:sz w:val="24"/>
              </w:rPr>
              <w:t>ー</w:t>
            </w:r>
            <w:r w:rsidR="004942DC">
              <w:rPr>
                <w:rFonts w:ascii="Times New Roman" w:hAnsi="Times New Roman" w:cs="Times New Roman" w:hint="eastAsia"/>
                <w:sz w:val="24"/>
              </w:rPr>
              <w:t xml:space="preserve"> </w:t>
            </w:r>
            <w:r>
              <w:rPr>
                <w:rFonts w:ascii="Times New Roman" w:hAnsi="Times New Roman" w:cs="Times New Roman" w:hint="eastAsia"/>
                <w:sz w:val="24"/>
              </w:rPr>
              <w:t>マ</w:t>
            </w:r>
          </w:p>
        </w:tc>
        <w:tc>
          <w:tcPr>
            <w:tcW w:w="1506" w:type="dxa"/>
            <w:tcBorders>
              <w:top w:val="single" w:sz="12" w:space="0" w:color="auto"/>
              <w:bottom w:val="double" w:sz="4" w:space="0" w:color="auto"/>
              <w:right w:val="single" w:sz="12" w:space="0" w:color="auto"/>
            </w:tcBorders>
          </w:tcPr>
          <w:p w:rsidR="00D57B10" w:rsidRDefault="007F580C" w:rsidP="008E67B5">
            <w:pPr>
              <w:rPr>
                <w:rFonts w:ascii="Times New Roman" w:hAnsi="Times New Roman" w:cs="Times New Roman"/>
                <w:sz w:val="24"/>
              </w:rPr>
            </w:pPr>
            <w:r>
              <w:rPr>
                <w:rFonts w:ascii="Times New Roman" w:hAnsi="Times New Roman" w:cs="Times New Roman" w:hint="eastAsia"/>
                <w:sz w:val="24"/>
              </w:rPr>
              <w:t>費用</w:t>
            </w:r>
            <w:r w:rsidR="004942DC">
              <w:rPr>
                <w:rFonts w:ascii="Times New Roman" w:hAnsi="Times New Roman" w:cs="Times New Roman" w:hint="eastAsia"/>
                <w:sz w:val="24"/>
              </w:rPr>
              <w:t>（</w:t>
            </w:r>
            <w:r>
              <w:rPr>
                <w:rFonts w:ascii="Times New Roman" w:hAnsi="Times New Roman" w:cs="Times New Roman" w:hint="eastAsia"/>
                <w:sz w:val="24"/>
              </w:rPr>
              <w:t>上限</w:t>
            </w:r>
            <w:r w:rsidR="004942DC">
              <w:rPr>
                <w:rFonts w:ascii="Times New Roman" w:hAnsi="Times New Roman" w:cs="Times New Roman" w:hint="eastAsia"/>
                <w:sz w:val="24"/>
              </w:rPr>
              <w:t>）</w:t>
            </w:r>
          </w:p>
        </w:tc>
      </w:tr>
      <w:tr w:rsidR="00D57B10" w:rsidTr="006D5012">
        <w:tc>
          <w:tcPr>
            <w:tcW w:w="8080" w:type="dxa"/>
            <w:tcBorders>
              <w:top w:val="double" w:sz="4" w:space="0" w:color="auto"/>
              <w:left w:val="single" w:sz="12" w:space="0" w:color="auto"/>
            </w:tcBorders>
          </w:tcPr>
          <w:p w:rsidR="00D57B10" w:rsidRPr="004942DC" w:rsidRDefault="004225ED" w:rsidP="00044658">
            <w:pPr>
              <w:ind w:left="240" w:hangingChars="100" w:hanging="240"/>
              <w:rPr>
                <w:rFonts w:asciiTheme="minorEastAsia" w:eastAsiaTheme="minorEastAsia" w:hAnsiTheme="minorEastAsia" w:cs="Times New Roman"/>
                <w:sz w:val="24"/>
              </w:rPr>
            </w:pPr>
            <w:r>
              <w:rPr>
                <w:rFonts w:asciiTheme="minorEastAsia" w:eastAsiaTheme="minorEastAsia" w:hAnsiTheme="minorEastAsia" w:cs="Times New Roman" w:hint="eastAsia"/>
                <w:sz w:val="24"/>
              </w:rPr>
              <w:t>１）</w:t>
            </w:r>
            <w:r w:rsidR="004942DC">
              <w:rPr>
                <w:rFonts w:asciiTheme="minorEastAsia" w:eastAsiaTheme="minorEastAsia" w:hAnsiTheme="minorEastAsia" w:cs="Times New Roman" w:hint="eastAsia"/>
                <w:sz w:val="24"/>
              </w:rPr>
              <w:t>コンテナラウンドユースの推進に向けた調査研究</w:t>
            </w:r>
          </w:p>
        </w:tc>
        <w:tc>
          <w:tcPr>
            <w:tcW w:w="1506" w:type="dxa"/>
            <w:tcBorders>
              <w:top w:val="double" w:sz="4" w:space="0" w:color="auto"/>
              <w:right w:val="single" w:sz="12" w:space="0" w:color="auto"/>
            </w:tcBorders>
          </w:tcPr>
          <w:p w:rsidR="00D57B10" w:rsidRPr="00196656" w:rsidRDefault="004942DC" w:rsidP="0041050F">
            <w:pPr>
              <w:jc w:val="right"/>
              <w:rPr>
                <w:rFonts w:ascii="Times New Roman" w:hAnsi="Times New Roman" w:cs="Times New Roman"/>
                <w:sz w:val="24"/>
              </w:rPr>
            </w:pPr>
            <w:r w:rsidRPr="00196656">
              <w:rPr>
                <w:rFonts w:ascii="Times New Roman" w:hAnsi="Times New Roman" w:cs="Times New Roman"/>
                <w:sz w:val="24"/>
              </w:rPr>
              <w:t>1,</w:t>
            </w:r>
            <w:r w:rsidR="0041050F" w:rsidRPr="00196656">
              <w:rPr>
                <w:rFonts w:ascii="Times New Roman" w:hAnsi="Times New Roman" w:cs="Times New Roman" w:hint="eastAsia"/>
                <w:sz w:val="24"/>
              </w:rPr>
              <w:t>300</w:t>
            </w:r>
            <w:r w:rsidR="00D57B10" w:rsidRPr="00196656">
              <w:rPr>
                <w:rFonts w:ascii="Times New Roman" w:hAnsi="Times New Roman" w:cs="Times New Roman" w:hint="eastAsia"/>
                <w:sz w:val="24"/>
              </w:rPr>
              <w:t>万円</w:t>
            </w:r>
          </w:p>
        </w:tc>
      </w:tr>
      <w:tr w:rsidR="00D57B10" w:rsidTr="006D5012">
        <w:tc>
          <w:tcPr>
            <w:tcW w:w="8080" w:type="dxa"/>
            <w:tcBorders>
              <w:left w:val="single" w:sz="12" w:space="0" w:color="auto"/>
            </w:tcBorders>
          </w:tcPr>
          <w:p w:rsidR="00D57B10" w:rsidRPr="004942DC" w:rsidRDefault="004225ED" w:rsidP="00044658">
            <w:pPr>
              <w:rPr>
                <w:rFonts w:asciiTheme="minorEastAsia" w:eastAsiaTheme="minorEastAsia" w:hAnsiTheme="minorEastAsia" w:cs="Times New Roman"/>
                <w:sz w:val="24"/>
              </w:rPr>
            </w:pPr>
            <w:r>
              <w:rPr>
                <w:rFonts w:asciiTheme="minorEastAsia" w:eastAsiaTheme="minorEastAsia" w:hAnsiTheme="minorEastAsia" w:cs="Times New Roman" w:hint="eastAsia"/>
                <w:sz w:val="24"/>
              </w:rPr>
              <w:t>２）</w:t>
            </w:r>
            <w:r w:rsidR="004942DC">
              <w:rPr>
                <w:rFonts w:asciiTheme="minorEastAsia" w:eastAsiaTheme="minorEastAsia" w:hAnsiTheme="minorEastAsia" w:cs="Times New Roman" w:hint="eastAsia"/>
                <w:sz w:val="24"/>
              </w:rPr>
              <w:t>アジア新興国進出企業の物流・調達の最適化に伴う障壁等調査</w:t>
            </w:r>
          </w:p>
        </w:tc>
        <w:tc>
          <w:tcPr>
            <w:tcW w:w="1506" w:type="dxa"/>
            <w:tcBorders>
              <w:right w:val="single" w:sz="12" w:space="0" w:color="auto"/>
            </w:tcBorders>
          </w:tcPr>
          <w:p w:rsidR="00D57B10" w:rsidRPr="00196656" w:rsidRDefault="00D57B10" w:rsidP="00E50F11">
            <w:pPr>
              <w:jc w:val="right"/>
              <w:rPr>
                <w:rFonts w:ascii="Times New Roman" w:hAnsi="Times New Roman" w:cs="Times New Roman"/>
                <w:sz w:val="24"/>
              </w:rPr>
            </w:pPr>
            <w:r w:rsidRPr="00196656">
              <w:rPr>
                <w:rFonts w:ascii="Times New Roman" w:hAnsi="Times New Roman" w:cs="Times New Roman"/>
                <w:sz w:val="24"/>
              </w:rPr>
              <w:t>1,</w:t>
            </w:r>
            <w:r w:rsidR="0041050F" w:rsidRPr="00196656">
              <w:rPr>
                <w:rFonts w:ascii="Times New Roman" w:hAnsi="Times New Roman" w:cs="Times New Roman" w:hint="eastAsia"/>
                <w:sz w:val="24"/>
              </w:rPr>
              <w:t>4</w:t>
            </w:r>
            <w:r w:rsidR="00E50F11" w:rsidRPr="00196656">
              <w:rPr>
                <w:rFonts w:ascii="Times New Roman" w:hAnsi="Times New Roman" w:cs="Times New Roman" w:hint="eastAsia"/>
                <w:sz w:val="24"/>
              </w:rPr>
              <w:t>00</w:t>
            </w:r>
            <w:r w:rsidRPr="00196656">
              <w:rPr>
                <w:rFonts w:ascii="Times New Roman" w:hAnsi="Times New Roman" w:cs="Times New Roman" w:hint="eastAsia"/>
                <w:sz w:val="24"/>
              </w:rPr>
              <w:t>万円</w:t>
            </w:r>
          </w:p>
        </w:tc>
      </w:tr>
      <w:tr w:rsidR="00D57B10" w:rsidTr="006D5012">
        <w:tc>
          <w:tcPr>
            <w:tcW w:w="8080" w:type="dxa"/>
            <w:tcBorders>
              <w:left w:val="single" w:sz="12" w:space="0" w:color="auto"/>
            </w:tcBorders>
          </w:tcPr>
          <w:p w:rsidR="00D57B10" w:rsidRPr="004942DC" w:rsidRDefault="004225ED" w:rsidP="004942DC">
            <w:pPr>
              <w:rPr>
                <w:rFonts w:asciiTheme="minorEastAsia" w:eastAsiaTheme="minorEastAsia" w:hAnsiTheme="minorEastAsia" w:cs="Times New Roman"/>
                <w:sz w:val="24"/>
              </w:rPr>
            </w:pPr>
            <w:r>
              <w:rPr>
                <w:rFonts w:asciiTheme="minorEastAsia" w:eastAsiaTheme="minorEastAsia" w:hAnsiTheme="minorEastAsia" w:cs="Times New Roman" w:hint="eastAsia"/>
                <w:sz w:val="24"/>
              </w:rPr>
              <w:t>３）</w:t>
            </w:r>
            <w:r w:rsidR="004942DC">
              <w:rPr>
                <w:rFonts w:asciiTheme="minorEastAsia" w:eastAsiaTheme="minorEastAsia" w:hAnsiTheme="minorEastAsia" w:cs="Times New Roman" w:hint="eastAsia"/>
                <w:sz w:val="24"/>
              </w:rPr>
              <w:t>消費財流通事業者における物流効率化に向けた課題と今後の対応策に関する調査研究</w:t>
            </w:r>
          </w:p>
        </w:tc>
        <w:tc>
          <w:tcPr>
            <w:tcW w:w="1506" w:type="dxa"/>
            <w:tcBorders>
              <w:right w:val="single" w:sz="12" w:space="0" w:color="auto"/>
            </w:tcBorders>
          </w:tcPr>
          <w:p w:rsidR="00D57B10" w:rsidRPr="00196656" w:rsidRDefault="004942DC" w:rsidP="007F580C">
            <w:pPr>
              <w:jc w:val="right"/>
              <w:rPr>
                <w:rFonts w:ascii="Times New Roman" w:hAnsi="Times New Roman" w:cs="Times New Roman"/>
                <w:sz w:val="24"/>
              </w:rPr>
            </w:pPr>
            <w:r w:rsidRPr="00196656">
              <w:rPr>
                <w:rFonts w:ascii="Times New Roman" w:hAnsi="Times New Roman" w:cs="Times New Roman"/>
                <w:sz w:val="24"/>
              </w:rPr>
              <w:t>1,300</w:t>
            </w:r>
            <w:r w:rsidR="00D57B10" w:rsidRPr="00196656">
              <w:rPr>
                <w:rFonts w:ascii="Times New Roman" w:hAnsi="Times New Roman" w:cs="Times New Roman" w:hint="eastAsia"/>
                <w:sz w:val="24"/>
              </w:rPr>
              <w:t>万円</w:t>
            </w:r>
          </w:p>
        </w:tc>
      </w:tr>
      <w:tr w:rsidR="00EA44A0" w:rsidRPr="00EA44A0" w:rsidTr="004225ED">
        <w:tc>
          <w:tcPr>
            <w:tcW w:w="8080" w:type="dxa"/>
            <w:tcBorders>
              <w:left w:val="single" w:sz="12" w:space="0" w:color="auto"/>
              <w:bottom w:val="single" w:sz="12" w:space="0" w:color="auto"/>
            </w:tcBorders>
          </w:tcPr>
          <w:p w:rsidR="00D57B10" w:rsidRPr="004942DC" w:rsidRDefault="004225ED" w:rsidP="00044658">
            <w:pPr>
              <w:rPr>
                <w:rFonts w:asciiTheme="minorEastAsia" w:eastAsiaTheme="minorEastAsia" w:hAnsiTheme="minorEastAsia" w:cs="Times New Roman"/>
                <w:sz w:val="24"/>
              </w:rPr>
            </w:pPr>
            <w:r>
              <w:rPr>
                <w:rFonts w:asciiTheme="minorEastAsia" w:eastAsiaTheme="minorEastAsia" w:hAnsiTheme="minorEastAsia" w:cs="Times New Roman" w:hint="eastAsia"/>
                <w:sz w:val="24"/>
              </w:rPr>
              <w:t>４）</w:t>
            </w:r>
            <w:r w:rsidR="004942DC">
              <w:rPr>
                <w:rFonts w:asciiTheme="minorEastAsia" w:eastAsiaTheme="minorEastAsia" w:hAnsiTheme="minorEastAsia" w:cs="Times New Roman" w:hint="eastAsia"/>
                <w:sz w:val="24"/>
              </w:rPr>
              <w:t>荷主連携による共同物流の調査研究</w:t>
            </w:r>
          </w:p>
        </w:tc>
        <w:tc>
          <w:tcPr>
            <w:tcW w:w="1506" w:type="dxa"/>
            <w:tcBorders>
              <w:bottom w:val="single" w:sz="12" w:space="0" w:color="auto"/>
              <w:right w:val="single" w:sz="12" w:space="0" w:color="auto"/>
            </w:tcBorders>
          </w:tcPr>
          <w:p w:rsidR="00D57B10" w:rsidRPr="00EA44A0" w:rsidRDefault="004330D6" w:rsidP="007F580C">
            <w:pPr>
              <w:jc w:val="right"/>
              <w:rPr>
                <w:rFonts w:ascii="Times New Roman" w:hAnsi="Times New Roman" w:cs="Times New Roman"/>
                <w:sz w:val="24"/>
              </w:rPr>
            </w:pPr>
            <w:r w:rsidRPr="00EA44A0">
              <w:rPr>
                <w:rFonts w:ascii="Times New Roman" w:hAnsi="Times New Roman" w:cs="Times New Roman"/>
                <w:sz w:val="24"/>
              </w:rPr>
              <w:t>1,</w:t>
            </w:r>
            <w:r w:rsidRPr="00EA44A0">
              <w:rPr>
                <w:rFonts w:ascii="Times New Roman" w:hAnsi="Times New Roman" w:cs="Times New Roman" w:hint="eastAsia"/>
                <w:sz w:val="24"/>
              </w:rPr>
              <w:t>200</w:t>
            </w:r>
            <w:r w:rsidR="007F580C" w:rsidRPr="00EA44A0">
              <w:rPr>
                <w:rFonts w:ascii="Times New Roman" w:hAnsi="Times New Roman" w:cs="Times New Roman" w:hint="eastAsia"/>
                <w:sz w:val="24"/>
              </w:rPr>
              <w:t>万円</w:t>
            </w:r>
          </w:p>
        </w:tc>
      </w:tr>
    </w:tbl>
    <w:p w:rsidR="00196656" w:rsidRDefault="00196656" w:rsidP="008E67B5">
      <w:pPr>
        <w:rPr>
          <w:rFonts w:ascii="ＭＳ ゴシック" w:eastAsia="ＭＳ ゴシック" w:hAnsi="ＭＳ ゴシック" w:cs="Times New Roman"/>
          <w:b/>
          <w:sz w:val="24"/>
        </w:rPr>
      </w:pPr>
    </w:p>
    <w:p w:rsidR="008E67B5" w:rsidRPr="004942DC" w:rsidRDefault="00044658" w:rsidP="008E67B5">
      <w:pPr>
        <w:rPr>
          <w:rFonts w:ascii="ＭＳ ゴシック" w:eastAsia="ＭＳ ゴシック" w:hAnsi="ＭＳ ゴシック" w:cs="Times New Roman"/>
          <w:b/>
          <w:sz w:val="24"/>
        </w:rPr>
      </w:pPr>
      <w:r w:rsidRPr="004942DC">
        <w:rPr>
          <w:rFonts w:ascii="ＭＳ ゴシック" w:eastAsia="ＭＳ ゴシック" w:hAnsi="ＭＳ ゴシック" w:cs="Times New Roman" w:hint="eastAsia"/>
          <w:b/>
          <w:sz w:val="24"/>
        </w:rPr>
        <w:t>11．</w:t>
      </w:r>
      <w:r w:rsidR="008E67B5" w:rsidRPr="004942DC">
        <w:rPr>
          <w:rFonts w:ascii="ＭＳ ゴシック" w:eastAsia="ＭＳ ゴシック" w:hAnsi="ＭＳ ゴシック" w:cs="Times New Roman"/>
          <w:b/>
          <w:sz w:val="24"/>
        </w:rPr>
        <w:t>調査結果の報告形式</w:t>
      </w:r>
    </w:p>
    <w:p w:rsidR="006D5012" w:rsidRDefault="00044658" w:rsidP="00044658">
      <w:pPr>
        <w:ind w:firstLineChars="100" w:firstLine="240"/>
        <w:rPr>
          <w:rFonts w:ascii="Times New Roman" w:hAnsi="Times New Roman" w:cs="Times New Roman"/>
          <w:sz w:val="24"/>
        </w:rPr>
      </w:pPr>
      <w:r>
        <w:rPr>
          <w:rFonts w:ascii="Times New Roman" w:hAnsi="Times New Roman" w:cs="Times New Roman" w:hint="eastAsia"/>
          <w:sz w:val="24"/>
        </w:rPr>
        <w:t>１）</w:t>
      </w:r>
      <w:r w:rsidR="00F83F63">
        <w:rPr>
          <w:rFonts w:ascii="Times New Roman" w:hAnsi="Times New Roman" w:cs="Times New Roman" w:hint="eastAsia"/>
          <w:sz w:val="24"/>
        </w:rPr>
        <w:t>月次報告</w:t>
      </w:r>
      <w:r w:rsidR="004B56AC">
        <w:rPr>
          <w:rFonts w:ascii="Times New Roman" w:hAnsi="Times New Roman" w:cs="Times New Roman" w:hint="eastAsia"/>
          <w:sz w:val="24"/>
        </w:rPr>
        <w:t>書</w:t>
      </w:r>
      <w:r w:rsidR="004942DC">
        <w:rPr>
          <w:rFonts w:ascii="Times New Roman" w:hAnsi="Times New Roman" w:cs="Times New Roman" w:hint="eastAsia"/>
          <w:sz w:val="24"/>
        </w:rPr>
        <w:t>（</w:t>
      </w:r>
      <w:r w:rsidR="00F83F63">
        <w:rPr>
          <w:rFonts w:ascii="Times New Roman" w:hAnsi="Times New Roman" w:cs="Times New Roman" w:hint="eastAsia"/>
          <w:sz w:val="24"/>
        </w:rPr>
        <w:t>電子媒体</w:t>
      </w:r>
      <w:r w:rsidR="004B56AC">
        <w:rPr>
          <w:rFonts w:ascii="Times New Roman" w:hAnsi="Times New Roman" w:cs="Times New Roman" w:hint="eastAsia"/>
          <w:sz w:val="24"/>
        </w:rPr>
        <w:t>：</w:t>
      </w:r>
      <w:proofErr w:type="spellStart"/>
      <w:r w:rsidR="004B56AC">
        <w:rPr>
          <w:rFonts w:ascii="Times New Roman" w:hAnsi="Times New Roman" w:cs="Times New Roman" w:hint="eastAsia"/>
          <w:sz w:val="24"/>
        </w:rPr>
        <w:t>word,excel</w:t>
      </w:r>
      <w:proofErr w:type="spellEnd"/>
      <w:r w:rsidR="004B56AC">
        <w:rPr>
          <w:rFonts w:ascii="Times New Roman" w:hAnsi="Times New Roman" w:cs="Times New Roman" w:hint="eastAsia"/>
          <w:sz w:val="24"/>
        </w:rPr>
        <w:t>等</w:t>
      </w:r>
      <w:r w:rsidR="004942DC">
        <w:rPr>
          <w:rFonts w:ascii="Times New Roman" w:hAnsi="Times New Roman" w:cs="Times New Roman" w:hint="eastAsia"/>
          <w:sz w:val="24"/>
        </w:rPr>
        <w:t>）</w:t>
      </w:r>
      <w:r w:rsidR="00F83F63">
        <w:rPr>
          <w:rFonts w:ascii="Times New Roman" w:hAnsi="Times New Roman" w:cs="Times New Roman" w:hint="eastAsia"/>
          <w:sz w:val="24"/>
        </w:rPr>
        <w:t xml:space="preserve">  </w:t>
      </w:r>
    </w:p>
    <w:p w:rsidR="008E67B5" w:rsidRPr="008E67B5" w:rsidRDefault="00044658" w:rsidP="00044658">
      <w:pPr>
        <w:ind w:firstLineChars="100" w:firstLine="240"/>
        <w:rPr>
          <w:rFonts w:ascii="Times New Roman" w:hAnsi="Times New Roman" w:cs="Times New Roman"/>
          <w:sz w:val="24"/>
        </w:rPr>
      </w:pPr>
      <w:r>
        <w:rPr>
          <w:rFonts w:ascii="Times New Roman" w:hAnsi="Times New Roman" w:cs="Times New Roman" w:hint="eastAsia"/>
          <w:sz w:val="24"/>
        </w:rPr>
        <w:t>２）</w:t>
      </w:r>
      <w:r w:rsidR="004B56AC">
        <w:rPr>
          <w:rFonts w:ascii="Times New Roman" w:hAnsi="Times New Roman" w:cs="Times New Roman" w:hint="eastAsia"/>
          <w:sz w:val="24"/>
        </w:rPr>
        <w:t>調査</w:t>
      </w:r>
      <w:r w:rsidR="00F83F63">
        <w:rPr>
          <w:rFonts w:ascii="Times New Roman" w:hAnsi="Times New Roman" w:cs="Times New Roman" w:hint="eastAsia"/>
          <w:sz w:val="24"/>
        </w:rPr>
        <w:t>報告書の提出</w:t>
      </w:r>
      <w:r w:rsidR="004942DC">
        <w:rPr>
          <w:rFonts w:ascii="Times New Roman" w:hAnsi="Times New Roman" w:cs="Times New Roman" w:hint="eastAsia"/>
          <w:sz w:val="24"/>
        </w:rPr>
        <w:t>（</w:t>
      </w:r>
      <w:r w:rsidR="00F83F63">
        <w:rPr>
          <w:rFonts w:ascii="Times New Roman" w:hAnsi="Times New Roman" w:cs="Times New Roman" w:hint="eastAsia"/>
          <w:sz w:val="24"/>
        </w:rPr>
        <w:t>電子媒体</w:t>
      </w:r>
      <w:r w:rsidR="007F580C">
        <w:rPr>
          <w:rFonts w:ascii="Times New Roman" w:hAnsi="Times New Roman" w:cs="Times New Roman" w:hint="eastAsia"/>
          <w:sz w:val="24"/>
        </w:rPr>
        <w:t>: word, excel</w:t>
      </w:r>
      <w:r w:rsidR="007F580C">
        <w:rPr>
          <w:rFonts w:ascii="Times New Roman" w:hAnsi="Times New Roman" w:cs="Times New Roman" w:hint="eastAsia"/>
          <w:sz w:val="24"/>
        </w:rPr>
        <w:t>等</w:t>
      </w:r>
      <w:r w:rsidR="00F83F63">
        <w:rPr>
          <w:rFonts w:ascii="Times New Roman" w:hAnsi="Times New Roman" w:cs="Times New Roman" w:hint="eastAsia"/>
          <w:sz w:val="24"/>
        </w:rPr>
        <w:t>、紙媒体</w:t>
      </w:r>
      <w:r w:rsidR="004942DC">
        <w:rPr>
          <w:rFonts w:ascii="Times New Roman" w:hAnsi="Times New Roman" w:cs="Times New Roman" w:hint="eastAsia"/>
          <w:sz w:val="24"/>
        </w:rPr>
        <w:t>）</w:t>
      </w:r>
    </w:p>
    <w:p w:rsidR="008E67B5" w:rsidRPr="008E67B5" w:rsidRDefault="008E67B5" w:rsidP="008E67B5">
      <w:pPr>
        <w:rPr>
          <w:rFonts w:ascii="Times New Roman" w:hAnsi="Times New Roman" w:cs="Times New Roman"/>
          <w:sz w:val="24"/>
        </w:rPr>
      </w:pPr>
    </w:p>
    <w:p w:rsidR="007F580C" w:rsidRPr="004942DC" w:rsidRDefault="008E67B5" w:rsidP="008E67B5">
      <w:pPr>
        <w:rPr>
          <w:rFonts w:asciiTheme="majorEastAsia" w:eastAsiaTheme="majorEastAsia" w:hAnsiTheme="majorEastAsia" w:cs="Times New Roman"/>
          <w:b/>
          <w:sz w:val="24"/>
        </w:rPr>
      </w:pPr>
      <w:r w:rsidRPr="004942DC">
        <w:rPr>
          <w:rFonts w:asciiTheme="majorEastAsia" w:eastAsiaTheme="majorEastAsia" w:hAnsiTheme="majorEastAsia" w:cs="Times New Roman"/>
          <w:b/>
          <w:sz w:val="24"/>
        </w:rPr>
        <w:t>1</w:t>
      </w:r>
      <w:r w:rsidR="004E6573" w:rsidRPr="004942DC">
        <w:rPr>
          <w:rFonts w:asciiTheme="majorEastAsia" w:eastAsiaTheme="majorEastAsia" w:hAnsiTheme="majorEastAsia" w:cs="Times New Roman" w:hint="eastAsia"/>
          <w:b/>
          <w:sz w:val="24"/>
        </w:rPr>
        <w:t>2</w:t>
      </w:r>
      <w:r w:rsidR="00402153" w:rsidRPr="004942DC">
        <w:rPr>
          <w:rFonts w:asciiTheme="majorEastAsia" w:eastAsiaTheme="majorEastAsia" w:hAnsiTheme="majorEastAsia" w:cs="Times New Roman" w:hint="eastAsia"/>
          <w:b/>
          <w:sz w:val="24"/>
        </w:rPr>
        <w:t>．</w:t>
      </w:r>
      <w:r w:rsidR="007F580C" w:rsidRPr="004942DC">
        <w:rPr>
          <w:rFonts w:asciiTheme="majorEastAsia" w:eastAsiaTheme="majorEastAsia" w:hAnsiTheme="majorEastAsia" w:cs="Times New Roman"/>
          <w:b/>
          <w:sz w:val="24"/>
        </w:rPr>
        <w:t>秘密の保持</w:t>
      </w:r>
    </w:p>
    <w:p w:rsidR="008E67B5" w:rsidRPr="008E67B5" w:rsidRDefault="008E67B5" w:rsidP="007F580C">
      <w:pPr>
        <w:ind w:firstLineChars="100" w:firstLine="240"/>
        <w:rPr>
          <w:rFonts w:ascii="Times New Roman" w:hAnsi="Times New Roman" w:cs="Times New Roman"/>
          <w:sz w:val="24"/>
        </w:rPr>
      </w:pPr>
      <w:r w:rsidRPr="008E67B5">
        <w:rPr>
          <w:rFonts w:ascii="Times New Roman" w:hAnsi="Times New Roman" w:cs="Times New Roman"/>
          <w:sz w:val="24"/>
        </w:rPr>
        <w:t>企画提案書等提出書類は、本委託先選定のためにのみ利用し</w:t>
      </w:r>
      <w:r w:rsidR="004B0C9E">
        <w:rPr>
          <w:rFonts w:ascii="Times New Roman" w:hAnsi="Times New Roman" w:cs="Times New Roman" w:hint="eastAsia"/>
          <w:sz w:val="24"/>
        </w:rPr>
        <w:t>、</w:t>
      </w:r>
      <w:r w:rsidR="002B6773">
        <w:rPr>
          <w:rFonts w:ascii="Times New Roman" w:hAnsi="Times New Roman" w:cs="Times New Roman" w:hint="eastAsia"/>
          <w:sz w:val="24"/>
        </w:rPr>
        <w:t>協会</w:t>
      </w:r>
      <w:r w:rsidRPr="008E67B5">
        <w:rPr>
          <w:rFonts w:ascii="Times New Roman" w:hAnsi="Times New Roman" w:cs="Times New Roman"/>
          <w:sz w:val="24"/>
        </w:rPr>
        <w:t>において厳重に管理します。</w:t>
      </w:r>
      <w:r w:rsidRPr="008E67B5">
        <w:rPr>
          <w:rFonts w:ascii="Times New Roman" w:hAnsi="Times New Roman" w:cs="Times New Roman"/>
          <w:sz w:val="24"/>
        </w:rPr>
        <w:t xml:space="preserve"> </w:t>
      </w:r>
    </w:p>
    <w:p w:rsidR="008E67B5" w:rsidRPr="00402153" w:rsidRDefault="008E67B5" w:rsidP="008E67B5">
      <w:pPr>
        <w:rPr>
          <w:rFonts w:ascii="Times New Roman" w:hAnsi="Times New Roman" w:cs="Times New Roman"/>
          <w:sz w:val="24"/>
        </w:rPr>
      </w:pPr>
    </w:p>
    <w:p w:rsidR="008E67B5" w:rsidRPr="004942DC" w:rsidRDefault="008E67B5" w:rsidP="008E67B5">
      <w:pPr>
        <w:rPr>
          <w:rFonts w:asciiTheme="majorEastAsia" w:eastAsiaTheme="majorEastAsia" w:hAnsiTheme="majorEastAsia" w:cs="Times New Roman"/>
          <w:b/>
          <w:sz w:val="24"/>
        </w:rPr>
      </w:pPr>
      <w:r w:rsidRPr="004942DC">
        <w:rPr>
          <w:rFonts w:asciiTheme="majorEastAsia" w:eastAsiaTheme="majorEastAsia" w:hAnsiTheme="majorEastAsia" w:cs="Times New Roman"/>
          <w:b/>
          <w:sz w:val="24"/>
        </w:rPr>
        <w:t>1</w:t>
      </w:r>
      <w:r w:rsidR="00402153" w:rsidRPr="004942DC">
        <w:rPr>
          <w:rFonts w:asciiTheme="majorEastAsia" w:eastAsiaTheme="majorEastAsia" w:hAnsiTheme="majorEastAsia" w:cs="Times New Roman" w:hint="eastAsia"/>
          <w:b/>
          <w:sz w:val="24"/>
        </w:rPr>
        <w:t>3．</w:t>
      </w:r>
      <w:r w:rsidRPr="004942DC">
        <w:rPr>
          <w:rFonts w:asciiTheme="majorEastAsia" w:eastAsiaTheme="majorEastAsia" w:hAnsiTheme="majorEastAsia" w:cs="Times New Roman"/>
          <w:b/>
          <w:sz w:val="24"/>
        </w:rPr>
        <w:t xml:space="preserve">個人情報の取扱について </w:t>
      </w:r>
    </w:p>
    <w:p w:rsidR="00402153" w:rsidRDefault="002B6773" w:rsidP="00402153">
      <w:pPr>
        <w:ind w:firstLineChars="100" w:firstLine="240"/>
        <w:rPr>
          <w:rFonts w:ascii="Times New Roman" w:hAnsi="Times New Roman" w:cs="Times New Roman"/>
          <w:sz w:val="24"/>
        </w:rPr>
      </w:pPr>
      <w:r>
        <w:rPr>
          <w:rFonts w:ascii="Times New Roman" w:hAnsi="Times New Roman" w:cs="Times New Roman" w:hint="eastAsia"/>
          <w:sz w:val="24"/>
        </w:rPr>
        <w:t>協会</w:t>
      </w:r>
      <w:r w:rsidR="00402153" w:rsidRPr="00402153">
        <w:rPr>
          <w:rFonts w:ascii="Times New Roman" w:hAnsi="Times New Roman" w:cs="Times New Roman" w:hint="eastAsia"/>
          <w:sz w:val="24"/>
        </w:rPr>
        <w:t>では、個人情</w:t>
      </w:r>
      <w:r w:rsidR="00402153">
        <w:rPr>
          <w:rFonts w:ascii="Times New Roman" w:hAnsi="Times New Roman" w:cs="Times New Roman" w:hint="eastAsia"/>
          <w:sz w:val="24"/>
        </w:rPr>
        <w:t>報の保護に努めております。詳細は、当協会のプライバシーポリシー</w:t>
      </w:r>
      <w:r w:rsidR="004225ED">
        <w:rPr>
          <w:rFonts w:ascii="Times New Roman" w:hAnsi="Times New Roman" w:cs="Times New Roman" w:hint="eastAsia"/>
          <w:sz w:val="24"/>
        </w:rPr>
        <w:t>（</w:t>
      </w:r>
      <w:hyperlink r:id="rId8" w:history="1">
        <w:r w:rsidR="004942DC" w:rsidRPr="0068259E">
          <w:rPr>
            <w:rStyle w:val="a6"/>
            <w:rFonts w:ascii="Times New Roman" w:hAnsi="Times New Roman" w:cs="Times New Roman" w:hint="eastAsia"/>
            <w:sz w:val="24"/>
          </w:rPr>
          <w:t>http://www.logistics.or.jp/privacy.pdf</w:t>
        </w:r>
      </w:hyperlink>
      <w:r w:rsidR="004225ED">
        <w:rPr>
          <w:rFonts w:ascii="Times New Roman" w:hAnsi="Times New Roman" w:cs="Times New Roman" w:hint="eastAsia"/>
          <w:sz w:val="24"/>
        </w:rPr>
        <w:t>）</w:t>
      </w:r>
      <w:r w:rsidR="00402153" w:rsidRPr="00402153">
        <w:rPr>
          <w:rFonts w:ascii="Times New Roman" w:hAnsi="Times New Roman" w:cs="Times New Roman" w:hint="eastAsia"/>
          <w:sz w:val="24"/>
        </w:rPr>
        <w:t>をご覧ください</w:t>
      </w:r>
      <w:r w:rsidR="006D5012">
        <w:rPr>
          <w:rFonts w:ascii="Times New Roman" w:hAnsi="Times New Roman" w:cs="Times New Roman" w:hint="eastAsia"/>
          <w:sz w:val="24"/>
        </w:rPr>
        <w:t>。</w:t>
      </w:r>
    </w:p>
    <w:p w:rsidR="006D5012" w:rsidRDefault="004942DC" w:rsidP="004942DC">
      <w:pPr>
        <w:ind w:leftChars="100" w:left="690" w:hangingChars="200" w:hanging="480"/>
        <w:rPr>
          <w:rFonts w:ascii="Times New Roman" w:hAnsi="Times New Roman" w:cs="Times New Roman"/>
          <w:sz w:val="24"/>
        </w:rPr>
      </w:pPr>
      <w:r>
        <w:rPr>
          <w:rFonts w:ascii="Times New Roman" w:hAnsi="Times New Roman" w:cs="Times New Roman" w:hint="eastAsia"/>
          <w:sz w:val="24"/>
        </w:rPr>
        <w:t>１）</w:t>
      </w:r>
      <w:r w:rsidR="008E67B5" w:rsidRPr="008E67B5">
        <w:rPr>
          <w:rFonts w:ascii="Times New Roman" w:hAnsi="Times New Roman" w:cs="Times New Roman"/>
          <w:sz w:val="24"/>
        </w:rPr>
        <w:t>取得した個人情報については委託業務推進の</w:t>
      </w:r>
      <w:r w:rsidR="00402153">
        <w:rPr>
          <w:rFonts w:ascii="Times New Roman" w:hAnsi="Times New Roman" w:cs="Times New Roman"/>
          <w:sz w:val="24"/>
        </w:rPr>
        <w:t>うえ</w:t>
      </w:r>
      <w:r w:rsidR="008E67B5" w:rsidRPr="008E67B5">
        <w:rPr>
          <w:rFonts w:ascii="Times New Roman" w:hAnsi="Times New Roman" w:cs="Times New Roman"/>
          <w:sz w:val="24"/>
        </w:rPr>
        <w:t>での情報管理</w:t>
      </w:r>
      <w:r>
        <w:rPr>
          <w:rFonts w:ascii="Times New Roman" w:hAnsi="Times New Roman" w:cs="Times New Roman" w:hint="eastAsia"/>
          <w:sz w:val="24"/>
        </w:rPr>
        <w:t>（</w:t>
      </w:r>
      <w:r w:rsidR="008E67B5" w:rsidRPr="008E67B5">
        <w:rPr>
          <w:rFonts w:ascii="Times New Roman" w:hAnsi="Times New Roman" w:cs="Times New Roman"/>
          <w:sz w:val="24"/>
        </w:rPr>
        <w:t>連絡</w:t>
      </w:r>
      <w:r w:rsidR="007F580C">
        <w:rPr>
          <w:rFonts w:ascii="Times New Roman" w:hAnsi="Times New Roman" w:cs="Times New Roman" w:hint="eastAsia"/>
          <w:sz w:val="24"/>
        </w:rPr>
        <w:t>･</w:t>
      </w:r>
      <w:r w:rsidR="008E67B5" w:rsidRPr="008E67B5">
        <w:rPr>
          <w:rFonts w:ascii="Times New Roman" w:hAnsi="Times New Roman" w:cs="Times New Roman"/>
          <w:sz w:val="24"/>
        </w:rPr>
        <w:t>資料送付等</w:t>
      </w:r>
      <w:r>
        <w:rPr>
          <w:rFonts w:ascii="Times New Roman" w:hAnsi="Times New Roman" w:cs="Times New Roman" w:hint="eastAsia"/>
          <w:sz w:val="24"/>
        </w:rPr>
        <w:t>）</w:t>
      </w:r>
      <w:r w:rsidR="008E67B5" w:rsidRPr="008E67B5">
        <w:rPr>
          <w:rFonts w:ascii="Times New Roman" w:hAnsi="Times New Roman" w:cs="Times New Roman"/>
          <w:sz w:val="24"/>
        </w:rPr>
        <w:t>のために利用します。</w:t>
      </w:r>
      <w:r w:rsidR="004E6573">
        <w:rPr>
          <w:rFonts w:ascii="Times New Roman" w:hAnsi="Times New Roman" w:cs="Times New Roman"/>
          <w:sz w:val="24"/>
        </w:rPr>
        <w:t xml:space="preserve"> </w:t>
      </w:r>
    </w:p>
    <w:p w:rsidR="008E67B5" w:rsidRPr="008E67B5" w:rsidRDefault="004942DC" w:rsidP="004942DC">
      <w:pPr>
        <w:ind w:firstLineChars="100" w:firstLine="240"/>
        <w:rPr>
          <w:rFonts w:ascii="Times New Roman" w:hAnsi="Times New Roman" w:cs="Times New Roman"/>
          <w:sz w:val="24"/>
        </w:rPr>
      </w:pPr>
      <w:r>
        <w:rPr>
          <w:rFonts w:ascii="Times New Roman" w:hAnsi="Times New Roman" w:cs="Times New Roman" w:hint="eastAsia"/>
          <w:sz w:val="24"/>
        </w:rPr>
        <w:t>２）</w:t>
      </w:r>
      <w:r w:rsidR="008E67B5" w:rsidRPr="008E67B5">
        <w:rPr>
          <w:rFonts w:ascii="Times New Roman" w:hAnsi="Times New Roman" w:cs="Times New Roman"/>
          <w:sz w:val="24"/>
        </w:rPr>
        <w:t>提供いただいた個人情報は、上記の利用目的以外で利用することはありません。</w:t>
      </w:r>
      <w:r w:rsidR="008E67B5" w:rsidRPr="008E67B5">
        <w:rPr>
          <w:rFonts w:ascii="Times New Roman" w:hAnsi="Times New Roman" w:cs="Times New Roman"/>
          <w:sz w:val="24"/>
        </w:rPr>
        <w:t xml:space="preserve"> </w:t>
      </w:r>
    </w:p>
    <w:p w:rsidR="008E67B5" w:rsidRDefault="004942DC" w:rsidP="006D5012">
      <w:pPr>
        <w:ind w:firstLineChars="300" w:firstLine="720"/>
        <w:rPr>
          <w:rFonts w:ascii="Times New Roman" w:hAnsi="Times New Roman" w:cs="Times New Roman"/>
          <w:sz w:val="24"/>
        </w:rPr>
      </w:pPr>
      <w:r>
        <w:rPr>
          <w:rFonts w:ascii="Times New Roman" w:hAnsi="Times New Roman" w:cs="Times New Roman" w:hint="eastAsia"/>
          <w:sz w:val="24"/>
        </w:rPr>
        <w:t>（</w:t>
      </w:r>
      <w:r w:rsidR="008E67B5" w:rsidRPr="008E67B5">
        <w:rPr>
          <w:rFonts w:ascii="Times New Roman" w:hAnsi="Times New Roman" w:cs="Times New Roman"/>
          <w:sz w:val="24"/>
        </w:rPr>
        <w:t>ただし、法令等により提供を求められた場合を除きます。</w:t>
      </w:r>
      <w:r>
        <w:rPr>
          <w:rFonts w:ascii="Times New Roman" w:hAnsi="Times New Roman" w:cs="Times New Roman" w:hint="eastAsia"/>
          <w:sz w:val="24"/>
        </w:rPr>
        <w:t>）</w:t>
      </w:r>
      <w:r w:rsidR="008E67B5" w:rsidRPr="008E67B5">
        <w:rPr>
          <w:rFonts w:ascii="Times New Roman" w:hAnsi="Times New Roman" w:cs="Times New Roman"/>
          <w:sz w:val="24"/>
        </w:rPr>
        <w:t xml:space="preserve"> </w:t>
      </w:r>
    </w:p>
    <w:p w:rsidR="00402153" w:rsidRPr="008E67B5" w:rsidRDefault="00402153" w:rsidP="004E6573">
      <w:pPr>
        <w:ind w:firstLineChars="100" w:firstLine="240"/>
        <w:rPr>
          <w:rFonts w:ascii="Times New Roman" w:hAnsi="Times New Roman" w:cs="Times New Roman"/>
          <w:sz w:val="24"/>
        </w:rPr>
      </w:pPr>
    </w:p>
    <w:p w:rsidR="004942DC" w:rsidRDefault="00402153" w:rsidP="004942DC">
      <w:pPr>
        <w:rPr>
          <w:rFonts w:asciiTheme="majorEastAsia" w:eastAsiaTheme="majorEastAsia" w:hAnsiTheme="majorEastAsia" w:cs="Times New Roman"/>
          <w:b/>
          <w:sz w:val="24"/>
        </w:rPr>
      </w:pPr>
      <w:r w:rsidRPr="004942DC">
        <w:rPr>
          <w:rFonts w:asciiTheme="majorEastAsia" w:eastAsiaTheme="majorEastAsia" w:hAnsiTheme="majorEastAsia" w:cs="Times New Roman"/>
          <w:b/>
          <w:sz w:val="24"/>
        </w:rPr>
        <w:t>1</w:t>
      </w:r>
      <w:r w:rsidRPr="004942DC">
        <w:rPr>
          <w:rFonts w:asciiTheme="majorEastAsia" w:eastAsiaTheme="majorEastAsia" w:hAnsiTheme="majorEastAsia" w:cs="Times New Roman" w:hint="eastAsia"/>
          <w:b/>
          <w:sz w:val="24"/>
        </w:rPr>
        <w:t>4．</w:t>
      </w:r>
      <w:r w:rsidR="007F580C" w:rsidRPr="004942DC">
        <w:rPr>
          <w:rFonts w:asciiTheme="majorEastAsia" w:eastAsiaTheme="majorEastAsia" w:hAnsiTheme="majorEastAsia" w:cs="Times New Roman"/>
          <w:b/>
          <w:sz w:val="24"/>
        </w:rPr>
        <w:t>著作権</w:t>
      </w:r>
    </w:p>
    <w:p w:rsidR="006D5012" w:rsidRPr="004942DC" w:rsidRDefault="004942DC" w:rsidP="004942DC">
      <w:pPr>
        <w:ind w:leftChars="100" w:left="690" w:hangingChars="200" w:hanging="480"/>
        <w:rPr>
          <w:rFonts w:asciiTheme="majorEastAsia" w:eastAsiaTheme="majorEastAsia" w:hAnsiTheme="majorEastAsia" w:cs="Times New Roman"/>
          <w:b/>
          <w:sz w:val="24"/>
        </w:rPr>
      </w:pPr>
      <w:r>
        <w:rPr>
          <w:rFonts w:ascii="Times New Roman" w:hAnsi="Times New Roman" w:cs="Times New Roman" w:hint="eastAsia"/>
          <w:sz w:val="24"/>
        </w:rPr>
        <w:t>１）</w:t>
      </w:r>
      <w:r w:rsidR="008E67B5" w:rsidRPr="008E67B5">
        <w:rPr>
          <w:rFonts w:ascii="Times New Roman" w:hAnsi="Times New Roman" w:cs="Times New Roman"/>
          <w:sz w:val="24"/>
        </w:rPr>
        <w:t>受託者は、成果物の著作権</w:t>
      </w:r>
      <w:r>
        <w:rPr>
          <w:rFonts w:ascii="Times New Roman" w:hAnsi="Times New Roman" w:cs="Times New Roman" w:hint="eastAsia"/>
          <w:sz w:val="24"/>
        </w:rPr>
        <w:t>（</w:t>
      </w:r>
      <w:r w:rsidR="008E67B5" w:rsidRPr="008E67B5">
        <w:rPr>
          <w:rFonts w:ascii="Times New Roman" w:hAnsi="Times New Roman" w:cs="Times New Roman"/>
          <w:sz w:val="24"/>
        </w:rPr>
        <w:t>著作権法第</w:t>
      </w:r>
      <w:r w:rsidR="008E67B5" w:rsidRPr="008E67B5">
        <w:rPr>
          <w:rFonts w:ascii="Times New Roman" w:hAnsi="Times New Roman" w:cs="Times New Roman"/>
          <w:sz w:val="24"/>
        </w:rPr>
        <w:t>27</w:t>
      </w:r>
      <w:r w:rsidR="008E67B5" w:rsidRPr="008E67B5">
        <w:rPr>
          <w:rFonts w:ascii="Times New Roman" w:hAnsi="Times New Roman" w:cs="Times New Roman"/>
          <w:sz w:val="24"/>
        </w:rPr>
        <w:t>条及び第</w:t>
      </w:r>
      <w:r w:rsidR="008E67B5" w:rsidRPr="008E67B5">
        <w:rPr>
          <w:rFonts w:ascii="Times New Roman" w:hAnsi="Times New Roman" w:cs="Times New Roman"/>
          <w:sz w:val="24"/>
        </w:rPr>
        <w:t>28</w:t>
      </w:r>
      <w:r w:rsidR="008E67B5" w:rsidRPr="008E67B5">
        <w:rPr>
          <w:rFonts w:ascii="Times New Roman" w:hAnsi="Times New Roman" w:cs="Times New Roman"/>
          <w:sz w:val="24"/>
        </w:rPr>
        <w:t>条に規定する権利を含みます。</w:t>
      </w:r>
      <w:r>
        <w:rPr>
          <w:rFonts w:ascii="Times New Roman" w:hAnsi="Times New Roman" w:cs="Times New Roman"/>
          <w:sz w:val="24"/>
        </w:rPr>
        <w:t>以下同じ</w:t>
      </w:r>
      <w:r>
        <w:rPr>
          <w:rFonts w:ascii="Times New Roman" w:hAnsi="Times New Roman" w:cs="Times New Roman" w:hint="eastAsia"/>
          <w:sz w:val="24"/>
        </w:rPr>
        <w:t>。）</w:t>
      </w:r>
      <w:r w:rsidR="008E67B5" w:rsidRPr="008E67B5">
        <w:rPr>
          <w:rFonts w:ascii="Times New Roman" w:hAnsi="Times New Roman" w:cs="Times New Roman"/>
          <w:sz w:val="24"/>
        </w:rPr>
        <w:t>を</w:t>
      </w:r>
      <w:r w:rsidR="002B6773">
        <w:rPr>
          <w:rFonts w:ascii="Times New Roman" w:hAnsi="Times New Roman" w:cs="Times New Roman" w:hint="eastAsia"/>
          <w:sz w:val="24"/>
        </w:rPr>
        <w:t>協会</w:t>
      </w:r>
      <w:r w:rsidR="008E67B5" w:rsidRPr="008E67B5">
        <w:rPr>
          <w:rFonts w:ascii="Times New Roman" w:hAnsi="Times New Roman" w:cs="Times New Roman"/>
          <w:sz w:val="24"/>
        </w:rPr>
        <w:t>に無償で譲渡するものとし、著作者人格権を行使しないものとします。</w:t>
      </w:r>
    </w:p>
    <w:p w:rsidR="008E67B5" w:rsidRPr="004E6573" w:rsidRDefault="004942DC" w:rsidP="004942DC">
      <w:pPr>
        <w:ind w:leftChars="100" w:left="690" w:hangingChars="200" w:hanging="480"/>
        <w:rPr>
          <w:rFonts w:ascii="Times New Roman" w:hAnsi="Times New Roman" w:cs="Times New Roman"/>
          <w:sz w:val="24"/>
        </w:rPr>
      </w:pPr>
      <w:r>
        <w:rPr>
          <w:rFonts w:ascii="Times New Roman" w:hAnsi="Times New Roman" w:cs="Times New Roman" w:hint="eastAsia"/>
          <w:sz w:val="24"/>
        </w:rPr>
        <w:t>２）</w:t>
      </w:r>
      <w:r w:rsidR="008E67B5" w:rsidRPr="004E6573">
        <w:rPr>
          <w:rFonts w:ascii="Times New Roman" w:hAnsi="Times New Roman" w:cs="Times New Roman"/>
          <w:sz w:val="24"/>
        </w:rPr>
        <w:t>成果物については、第三者が権利を有する著作物</w:t>
      </w:r>
      <w:r>
        <w:rPr>
          <w:rFonts w:ascii="Times New Roman" w:hAnsi="Times New Roman" w:cs="Times New Roman" w:hint="eastAsia"/>
          <w:sz w:val="24"/>
        </w:rPr>
        <w:t>（</w:t>
      </w:r>
      <w:r w:rsidR="008E67B5" w:rsidRPr="004E6573">
        <w:rPr>
          <w:rFonts w:ascii="Times New Roman" w:hAnsi="Times New Roman" w:cs="Times New Roman"/>
          <w:sz w:val="24"/>
        </w:rPr>
        <w:t>以下「既存著作物等」という。</w:t>
      </w:r>
      <w:r>
        <w:rPr>
          <w:rFonts w:ascii="Times New Roman" w:hAnsi="Times New Roman" w:cs="Times New Roman" w:hint="eastAsia"/>
          <w:sz w:val="24"/>
        </w:rPr>
        <w:t>）</w:t>
      </w:r>
      <w:r w:rsidR="007F580C">
        <w:rPr>
          <w:rFonts w:ascii="Times New Roman" w:hAnsi="Times New Roman" w:cs="Times New Roman" w:hint="eastAsia"/>
          <w:sz w:val="24"/>
        </w:rPr>
        <w:t xml:space="preserve"> </w:t>
      </w:r>
      <w:r w:rsidR="008E67B5" w:rsidRPr="004E6573">
        <w:rPr>
          <w:rFonts w:ascii="Times New Roman" w:hAnsi="Times New Roman" w:cs="Times New Roman"/>
          <w:sz w:val="24"/>
        </w:rPr>
        <w:t>が含まれる場合には、受託者は当該既存著作物の使用に必要な費用の負担及び使用許諾契約等に係わる一切の手続きを行うこととします。また、著作権関係の紛争が生じた場合一切受託者の責任において処理するものとします。</w:t>
      </w:r>
      <w:r w:rsidR="008E67B5" w:rsidRPr="004E6573">
        <w:rPr>
          <w:rFonts w:ascii="Times New Roman" w:hAnsi="Times New Roman" w:cs="Times New Roman"/>
          <w:sz w:val="24"/>
        </w:rPr>
        <w:t xml:space="preserve"> </w:t>
      </w:r>
    </w:p>
    <w:p w:rsidR="008E67B5" w:rsidRPr="008E67B5" w:rsidRDefault="008E67B5" w:rsidP="008E67B5">
      <w:pPr>
        <w:rPr>
          <w:rFonts w:ascii="Times New Roman" w:hAnsi="Times New Roman" w:cs="Times New Roman"/>
          <w:sz w:val="24"/>
        </w:rPr>
      </w:pPr>
    </w:p>
    <w:p w:rsidR="006D5012" w:rsidRPr="004942DC" w:rsidRDefault="00402153" w:rsidP="006D5012">
      <w:pPr>
        <w:rPr>
          <w:rFonts w:asciiTheme="majorEastAsia" w:eastAsiaTheme="majorEastAsia" w:hAnsiTheme="majorEastAsia" w:cs="Times New Roman"/>
          <w:b/>
          <w:sz w:val="24"/>
        </w:rPr>
      </w:pPr>
      <w:r w:rsidRPr="004942DC">
        <w:rPr>
          <w:rFonts w:asciiTheme="majorEastAsia" w:eastAsiaTheme="majorEastAsia" w:hAnsiTheme="majorEastAsia" w:cs="Times New Roman"/>
          <w:b/>
          <w:sz w:val="24"/>
        </w:rPr>
        <w:t>1</w:t>
      </w:r>
      <w:r w:rsidRPr="004942DC">
        <w:rPr>
          <w:rFonts w:asciiTheme="majorEastAsia" w:eastAsiaTheme="majorEastAsia" w:hAnsiTheme="majorEastAsia" w:cs="Times New Roman" w:hint="eastAsia"/>
          <w:b/>
          <w:sz w:val="24"/>
        </w:rPr>
        <w:t>5．</w:t>
      </w:r>
      <w:r w:rsidR="007F580C" w:rsidRPr="004942DC">
        <w:rPr>
          <w:rFonts w:asciiTheme="majorEastAsia" w:eastAsiaTheme="majorEastAsia" w:hAnsiTheme="majorEastAsia" w:cs="Times New Roman"/>
          <w:b/>
          <w:sz w:val="24"/>
        </w:rPr>
        <w:t>その他</w:t>
      </w:r>
    </w:p>
    <w:p w:rsidR="006D5012" w:rsidRDefault="004942DC" w:rsidP="004225ED">
      <w:pPr>
        <w:ind w:firstLineChars="100" w:firstLine="240"/>
        <w:rPr>
          <w:rFonts w:ascii="Times New Roman" w:hAnsi="Times New Roman" w:cs="Times New Roman"/>
          <w:sz w:val="24"/>
        </w:rPr>
      </w:pPr>
      <w:r>
        <w:rPr>
          <w:rFonts w:ascii="Times New Roman" w:hAnsi="Times New Roman" w:cs="Times New Roman" w:hint="eastAsia"/>
          <w:sz w:val="24"/>
        </w:rPr>
        <w:t>１）</w:t>
      </w:r>
      <w:r w:rsidR="008E67B5" w:rsidRPr="008E67B5">
        <w:rPr>
          <w:rFonts w:ascii="Times New Roman" w:hAnsi="Times New Roman" w:cs="Times New Roman"/>
          <w:sz w:val="24"/>
        </w:rPr>
        <w:t>企画提案</w:t>
      </w:r>
      <w:r w:rsidR="00FD5F31">
        <w:rPr>
          <w:rFonts w:ascii="Times New Roman" w:hAnsi="Times New Roman" w:cs="Times New Roman" w:hint="eastAsia"/>
          <w:sz w:val="24"/>
        </w:rPr>
        <w:t>に関わる</w:t>
      </w:r>
      <w:r w:rsidR="008E67B5" w:rsidRPr="008E67B5">
        <w:rPr>
          <w:rFonts w:ascii="Times New Roman" w:hAnsi="Times New Roman" w:cs="Times New Roman"/>
          <w:sz w:val="24"/>
        </w:rPr>
        <w:t>費用は、応募者の負担とします。</w:t>
      </w:r>
      <w:r w:rsidR="008E67B5" w:rsidRPr="008E67B5">
        <w:rPr>
          <w:rFonts w:ascii="Times New Roman" w:hAnsi="Times New Roman" w:cs="Times New Roman"/>
          <w:sz w:val="24"/>
        </w:rPr>
        <w:t xml:space="preserve"> </w:t>
      </w:r>
    </w:p>
    <w:p w:rsidR="006D5012" w:rsidRDefault="004942DC" w:rsidP="004225ED">
      <w:pPr>
        <w:ind w:leftChars="100" w:left="690" w:hangingChars="200" w:hanging="480"/>
        <w:rPr>
          <w:rFonts w:ascii="Times New Roman" w:hAnsi="Times New Roman" w:cs="Times New Roman"/>
          <w:sz w:val="24"/>
        </w:rPr>
      </w:pPr>
      <w:r>
        <w:rPr>
          <w:rFonts w:ascii="Times New Roman" w:hAnsi="Times New Roman" w:cs="Times New Roman" w:hint="eastAsia"/>
          <w:sz w:val="24"/>
        </w:rPr>
        <w:t>２）</w:t>
      </w:r>
      <w:r w:rsidR="00FD5F31">
        <w:rPr>
          <w:rFonts w:ascii="Times New Roman" w:hAnsi="Times New Roman" w:cs="Times New Roman" w:hint="eastAsia"/>
          <w:sz w:val="24"/>
        </w:rPr>
        <w:t>委託費の支払いは委託費の額が確定した後</w:t>
      </w:r>
      <w:r w:rsidR="00314458">
        <w:rPr>
          <w:rFonts w:ascii="Times New Roman" w:hAnsi="Times New Roman" w:cs="Times New Roman" w:hint="eastAsia"/>
          <w:sz w:val="24"/>
        </w:rPr>
        <w:t>に</w:t>
      </w:r>
      <w:r w:rsidR="00FD5F31">
        <w:rPr>
          <w:rFonts w:ascii="Times New Roman" w:hAnsi="Times New Roman" w:cs="Times New Roman" w:hint="eastAsia"/>
          <w:sz w:val="24"/>
        </w:rPr>
        <w:t>、</w:t>
      </w:r>
      <w:r w:rsidR="00314458">
        <w:rPr>
          <w:rFonts w:ascii="Times New Roman" w:hAnsi="Times New Roman" w:cs="Times New Roman" w:hint="eastAsia"/>
          <w:sz w:val="24"/>
        </w:rPr>
        <w:t>委託先からの</w:t>
      </w:r>
      <w:r w:rsidR="00FD5F31">
        <w:rPr>
          <w:rFonts w:ascii="Times New Roman" w:hAnsi="Times New Roman" w:cs="Times New Roman" w:hint="eastAsia"/>
          <w:sz w:val="24"/>
        </w:rPr>
        <w:t>請求によりその支払いを行うこととします。</w:t>
      </w:r>
    </w:p>
    <w:p w:rsidR="008E67B5" w:rsidRPr="004E6573" w:rsidRDefault="004942DC" w:rsidP="004225ED">
      <w:pPr>
        <w:ind w:firstLineChars="100" w:firstLine="240"/>
        <w:rPr>
          <w:rFonts w:ascii="Times New Roman" w:hAnsi="Times New Roman" w:cs="Times New Roman"/>
          <w:sz w:val="24"/>
        </w:rPr>
      </w:pPr>
      <w:r>
        <w:rPr>
          <w:rFonts w:ascii="Times New Roman" w:hAnsi="Times New Roman" w:cs="Times New Roman" w:hint="eastAsia"/>
          <w:sz w:val="24"/>
        </w:rPr>
        <w:t>３）</w:t>
      </w:r>
      <w:r w:rsidR="008E67B5" w:rsidRPr="004E6573">
        <w:rPr>
          <w:rFonts w:ascii="Times New Roman" w:hAnsi="Times New Roman" w:cs="Times New Roman"/>
          <w:sz w:val="24"/>
        </w:rPr>
        <w:t>その他詳細については</w:t>
      </w:r>
      <w:r w:rsidR="002B6773">
        <w:rPr>
          <w:rFonts w:ascii="Times New Roman" w:hAnsi="Times New Roman" w:cs="Times New Roman"/>
          <w:sz w:val="24"/>
        </w:rPr>
        <w:t>協会</w:t>
      </w:r>
      <w:r w:rsidR="008E67B5" w:rsidRPr="004E6573">
        <w:rPr>
          <w:rFonts w:ascii="Times New Roman" w:hAnsi="Times New Roman" w:cs="Times New Roman"/>
          <w:sz w:val="24"/>
        </w:rPr>
        <w:t>担当者と打ち合わせの</w:t>
      </w:r>
      <w:r w:rsidR="00402153">
        <w:rPr>
          <w:rFonts w:ascii="Times New Roman" w:hAnsi="Times New Roman" w:cs="Times New Roman"/>
          <w:sz w:val="24"/>
        </w:rPr>
        <w:t>うえ</w:t>
      </w:r>
      <w:r w:rsidR="008E67B5" w:rsidRPr="004E6573">
        <w:rPr>
          <w:rFonts w:ascii="Times New Roman" w:hAnsi="Times New Roman" w:cs="Times New Roman"/>
          <w:sz w:val="24"/>
        </w:rPr>
        <w:t>、行うものとします。</w:t>
      </w:r>
      <w:r w:rsidR="008E67B5" w:rsidRPr="004E6573">
        <w:rPr>
          <w:rFonts w:ascii="Times New Roman" w:hAnsi="Times New Roman" w:cs="Times New Roman"/>
          <w:sz w:val="24"/>
        </w:rPr>
        <w:t xml:space="preserve"> </w:t>
      </w:r>
    </w:p>
    <w:p w:rsidR="008E67B5" w:rsidRPr="008E67B5" w:rsidRDefault="008E67B5" w:rsidP="008E67B5">
      <w:pPr>
        <w:rPr>
          <w:rFonts w:ascii="Times New Roman" w:hAnsi="Times New Roman" w:cs="Times New Roman"/>
          <w:sz w:val="24"/>
        </w:rPr>
      </w:pPr>
      <w:r w:rsidRPr="008E67B5">
        <w:rPr>
          <w:rFonts w:ascii="Times New Roman" w:hAnsi="Times New Roman" w:cs="Times New Roman"/>
          <w:sz w:val="24"/>
        </w:rPr>
        <w:t xml:space="preserve"> </w:t>
      </w:r>
    </w:p>
    <w:p w:rsidR="008E67B5" w:rsidRPr="004942DC" w:rsidRDefault="00402153" w:rsidP="008E67B5">
      <w:pPr>
        <w:rPr>
          <w:rFonts w:asciiTheme="majorEastAsia" w:eastAsiaTheme="majorEastAsia" w:hAnsiTheme="majorEastAsia" w:cs="Times New Roman"/>
          <w:b/>
          <w:sz w:val="24"/>
        </w:rPr>
      </w:pPr>
      <w:r w:rsidRPr="004942DC">
        <w:rPr>
          <w:rFonts w:asciiTheme="majorEastAsia" w:eastAsiaTheme="majorEastAsia" w:hAnsiTheme="majorEastAsia" w:cs="Times New Roman" w:hint="eastAsia"/>
          <w:b/>
          <w:sz w:val="24"/>
        </w:rPr>
        <w:t>16．</w:t>
      </w:r>
      <w:r w:rsidR="00FD5F31" w:rsidRPr="004942DC">
        <w:rPr>
          <w:rFonts w:asciiTheme="majorEastAsia" w:eastAsiaTheme="majorEastAsia" w:hAnsiTheme="majorEastAsia" w:cs="Times New Roman"/>
          <w:b/>
          <w:sz w:val="24"/>
        </w:rPr>
        <w:t>問い合わせ先</w:t>
      </w:r>
      <w:r w:rsidR="00FD5F31" w:rsidRPr="004942DC">
        <w:rPr>
          <w:rFonts w:asciiTheme="majorEastAsia" w:eastAsiaTheme="majorEastAsia" w:hAnsiTheme="majorEastAsia" w:cs="Times New Roman" w:hint="eastAsia"/>
          <w:b/>
          <w:sz w:val="24"/>
        </w:rPr>
        <w:t>･</w:t>
      </w:r>
      <w:r w:rsidR="00FD5F31" w:rsidRPr="004942DC">
        <w:rPr>
          <w:rFonts w:asciiTheme="majorEastAsia" w:eastAsiaTheme="majorEastAsia" w:hAnsiTheme="majorEastAsia" w:cs="Times New Roman"/>
          <w:b/>
          <w:sz w:val="24"/>
        </w:rPr>
        <w:t>応募</w:t>
      </w:r>
      <w:r w:rsidR="00FD5F31" w:rsidRPr="004942DC">
        <w:rPr>
          <w:rFonts w:asciiTheme="majorEastAsia" w:eastAsiaTheme="majorEastAsia" w:hAnsiTheme="majorEastAsia" w:cs="Times New Roman" w:hint="eastAsia"/>
          <w:b/>
          <w:sz w:val="24"/>
        </w:rPr>
        <w:t>書類送付</w:t>
      </w:r>
      <w:r w:rsidR="008E67B5" w:rsidRPr="004942DC">
        <w:rPr>
          <w:rFonts w:asciiTheme="majorEastAsia" w:eastAsiaTheme="majorEastAsia" w:hAnsiTheme="majorEastAsia" w:cs="Times New Roman"/>
          <w:b/>
          <w:sz w:val="24"/>
        </w:rPr>
        <w:t xml:space="preserve">先 </w:t>
      </w:r>
    </w:p>
    <w:p w:rsidR="008E67B5" w:rsidRPr="008E67B5" w:rsidRDefault="004E6573" w:rsidP="00336440">
      <w:pPr>
        <w:ind w:firstLineChars="100" w:firstLine="240"/>
        <w:rPr>
          <w:rFonts w:ascii="Times New Roman" w:hAnsi="Times New Roman" w:cs="Times New Roman"/>
          <w:sz w:val="24"/>
        </w:rPr>
      </w:pPr>
      <w:r>
        <w:rPr>
          <w:rFonts w:ascii="Times New Roman" w:hAnsi="Times New Roman" w:cs="Times New Roman" w:hint="eastAsia"/>
          <w:sz w:val="24"/>
        </w:rPr>
        <w:t>公益社団法人</w:t>
      </w:r>
      <w:r>
        <w:rPr>
          <w:rFonts w:ascii="Times New Roman" w:hAnsi="Times New Roman" w:cs="Times New Roman" w:hint="eastAsia"/>
          <w:sz w:val="24"/>
        </w:rPr>
        <w:t xml:space="preserve"> </w:t>
      </w:r>
      <w:r>
        <w:rPr>
          <w:rFonts w:ascii="Times New Roman" w:hAnsi="Times New Roman" w:cs="Times New Roman" w:hint="eastAsia"/>
          <w:sz w:val="24"/>
        </w:rPr>
        <w:t>日本ロジスティクスシステム協会</w:t>
      </w:r>
      <w:r w:rsidR="00FD5F31">
        <w:rPr>
          <w:rFonts w:ascii="Times New Roman" w:hAnsi="Times New Roman" w:cs="Times New Roman" w:hint="eastAsia"/>
          <w:sz w:val="24"/>
        </w:rPr>
        <w:t xml:space="preserve">  </w:t>
      </w:r>
      <w:r w:rsidR="004B56AC">
        <w:rPr>
          <w:rFonts w:ascii="Times New Roman" w:hAnsi="Times New Roman" w:cs="Times New Roman" w:hint="eastAsia"/>
          <w:sz w:val="24"/>
        </w:rPr>
        <w:t>次世代物流システム構築に関する</w:t>
      </w:r>
      <w:r w:rsidR="007F580C" w:rsidRPr="006C21EB">
        <w:rPr>
          <w:rFonts w:ascii="Times New Roman" w:hAnsi="Times New Roman" w:cs="Times New Roman" w:hint="eastAsia"/>
          <w:sz w:val="24"/>
        </w:rPr>
        <w:t>調査事業</w:t>
      </w:r>
      <w:r w:rsidR="00FD5F31">
        <w:rPr>
          <w:rFonts w:ascii="Times New Roman" w:hAnsi="Times New Roman" w:cs="Times New Roman" w:hint="eastAsia"/>
          <w:sz w:val="24"/>
        </w:rPr>
        <w:t>担当</w:t>
      </w:r>
      <w:r w:rsidR="00FD5F31">
        <w:rPr>
          <w:rFonts w:ascii="Times New Roman" w:hAnsi="Times New Roman" w:cs="Times New Roman" w:hint="eastAsia"/>
          <w:sz w:val="24"/>
        </w:rPr>
        <w:t xml:space="preserve"> </w:t>
      </w:r>
      <w:r w:rsidR="00FD5F31">
        <w:rPr>
          <w:rFonts w:ascii="Times New Roman" w:hAnsi="Times New Roman" w:cs="Times New Roman" w:hint="eastAsia"/>
          <w:sz w:val="24"/>
        </w:rPr>
        <w:t>宛</w:t>
      </w:r>
    </w:p>
    <w:p w:rsidR="008E67B5" w:rsidRPr="008E67B5" w:rsidRDefault="004E6573" w:rsidP="00336440">
      <w:pPr>
        <w:ind w:firstLineChars="100" w:firstLine="240"/>
        <w:rPr>
          <w:rFonts w:ascii="Times New Roman" w:hAnsi="Times New Roman" w:cs="Times New Roman"/>
          <w:sz w:val="24"/>
        </w:rPr>
      </w:pPr>
      <w:r>
        <w:rPr>
          <w:rFonts w:ascii="Times New Roman" w:hAnsi="Times New Roman" w:cs="Times New Roman" w:hint="eastAsia"/>
          <w:sz w:val="24"/>
        </w:rPr>
        <w:lastRenderedPageBreak/>
        <w:t>〒</w:t>
      </w:r>
      <w:r>
        <w:rPr>
          <w:rFonts w:ascii="Times New Roman" w:hAnsi="Times New Roman" w:cs="Times New Roman" w:hint="eastAsia"/>
          <w:sz w:val="24"/>
        </w:rPr>
        <w:t xml:space="preserve">105-0022 </w:t>
      </w:r>
      <w:r>
        <w:rPr>
          <w:rFonts w:ascii="Times New Roman" w:hAnsi="Times New Roman" w:cs="Times New Roman" w:hint="eastAsia"/>
          <w:sz w:val="24"/>
        </w:rPr>
        <w:t>東京都港区海岸</w:t>
      </w:r>
      <w:r>
        <w:rPr>
          <w:rFonts w:ascii="Times New Roman" w:hAnsi="Times New Roman" w:cs="Times New Roman" w:hint="eastAsia"/>
          <w:sz w:val="24"/>
        </w:rPr>
        <w:t xml:space="preserve">1-15-1 </w:t>
      </w:r>
      <w:r>
        <w:rPr>
          <w:rFonts w:ascii="Times New Roman" w:hAnsi="Times New Roman" w:cs="Times New Roman" w:hint="eastAsia"/>
          <w:sz w:val="24"/>
        </w:rPr>
        <w:t>スズエベイディアム</w:t>
      </w:r>
      <w:r>
        <w:rPr>
          <w:rFonts w:ascii="Times New Roman" w:hAnsi="Times New Roman" w:cs="Times New Roman" w:hint="eastAsia"/>
          <w:sz w:val="24"/>
        </w:rPr>
        <w:t>3</w:t>
      </w:r>
      <w:r>
        <w:rPr>
          <w:rFonts w:ascii="Times New Roman" w:hAnsi="Times New Roman" w:cs="Times New Roman" w:hint="eastAsia"/>
          <w:sz w:val="24"/>
        </w:rPr>
        <w:t>階</w:t>
      </w:r>
    </w:p>
    <w:p w:rsidR="008E67B5" w:rsidRPr="008E67B5" w:rsidRDefault="004E6573" w:rsidP="00336440">
      <w:pPr>
        <w:ind w:firstLineChars="100" w:firstLine="240"/>
        <w:rPr>
          <w:rFonts w:ascii="Times New Roman" w:hAnsi="Times New Roman" w:cs="Times New Roman"/>
          <w:sz w:val="24"/>
        </w:rPr>
      </w:pPr>
      <w:r>
        <w:rPr>
          <w:rFonts w:ascii="Times New Roman" w:hAnsi="Times New Roman" w:cs="Times New Roman" w:hint="eastAsia"/>
          <w:sz w:val="24"/>
        </w:rPr>
        <w:t>TEL:03-3436-3191 FAX:03-3436-3190</w:t>
      </w:r>
    </w:p>
    <w:p w:rsidR="004E6573" w:rsidRDefault="008E67B5" w:rsidP="00336440">
      <w:pPr>
        <w:ind w:firstLineChars="100" w:firstLine="240"/>
        <w:rPr>
          <w:rFonts w:ascii="Times New Roman" w:hAnsi="Times New Roman" w:cs="Times New Roman"/>
          <w:sz w:val="24"/>
        </w:rPr>
      </w:pPr>
      <w:r w:rsidRPr="008E67B5">
        <w:rPr>
          <w:rFonts w:ascii="Times New Roman" w:hAnsi="Times New Roman" w:cs="Times New Roman"/>
          <w:sz w:val="24"/>
        </w:rPr>
        <w:t>E-mail</w:t>
      </w:r>
      <w:r w:rsidR="004E6573" w:rsidRPr="004E6573">
        <w:t xml:space="preserve"> </w:t>
      </w:r>
      <w:r w:rsidR="004B56AC">
        <w:rPr>
          <w:rFonts w:ascii="Times New Roman" w:hAnsi="Times New Roman" w:cs="Times New Roman" w:hint="eastAsia"/>
          <w:sz w:val="24"/>
        </w:rPr>
        <w:t>jisedai</w:t>
      </w:r>
      <w:r w:rsidR="004E6573" w:rsidRPr="004E6573">
        <w:rPr>
          <w:rFonts w:ascii="Times New Roman" w:hAnsi="Times New Roman" w:cs="Times New Roman"/>
          <w:sz w:val="24"/>
        </w:rPr>
        <w:t>@logistics.or.jp</w:t>
      </w:r>
    </w:p>
    <w:p w:rsidR="008E67B5" w:rsidRPr="008E67B5" w:rsidRDefault="008E67B5" w:rsidP="00336440">
      <w:pPr>
        <w:ind w:firstLineChars="100" w:firstLine="240"/>
        <w:rPr>
          <w:rFonts w:ascii="Times New Roman" w:hAnsi="Times New Roman" w:cs="Times New Roman"/>
          <w:sz w:val="24"/>
        </w:rPr>
      </w:pPr>
      <w:r w:rsidRPr="008E67B5">
        <w:rPr>
          <w:rFonts w:ascii="Times New Roman" w:hAnsi="Times New Roman" w:cs="Times New Roman"/>
          <w:sz w:val="24"/>
        </w:rPr>
        <w:t xml:space="preserve">URL </w:t>
      </w:r>
      <w:r w:rsidR="004E6573" w:rsidRPr="004E6573">
        <w:rPr>
          <w:rFonts w:ascii="Times New Roman" w:hAnsi="Times New Roman" w:cs="Times New Roman"/>
          <w:sz w:val="24"/>
        </w:rPr>
        <w:t>http://www.logistics.or.jp/</w:t>
      </w:r>
      <w:r w:rsidRPr="008E67B5">
        <w:rPr>
          <w:rFonts w:ascii="Times New Roman" w:hAnsi="Times New Roman" w:cs="Times New Roman"/>
          <w:sz w:val="24"/>
        </w:rPr>
        <w:t xml:space="preserve"> </w:t>
      </w:r>
    </w:p>
    <w:p w:rsidR="008E67B5" w:rsidRDefault="008E67B5" w:rsidP="008E67B5">
      <w:pPr>
        <w:rPr>
          <w:rFonts w:ascii="Times New Roman" w:hAnsi="Times New Roman" w:cs="Times New Roman"/>
          <w:sz w:val="24"/>
        </w:rPr>
      </w:pPr>
    </w:p>
    <w:p w:rsidR="004942DC" w:rsidRDefault="004942DC" w:rsidP="008E67B5">
      <w:pPr>
        <w:rPr>
          <w:rFonts w:ascii="Times New Roman" w:hAnsi="Times New Roman" w:cs="Times New Roman"/>
          <w:sz w:val="24"/>
        </w:rPr>
      </w:pPr>
    </w:p>
    <w:p w:rsidR="004942DC" w:rsidRDefault="004942DC" w:rsidP="004942DC">
      <w:pPr>
        <w:jc w:val="right"/>
        <w:rPr>
          <w:rFonts w:ascii="Times New Roman" w:hAnsi="Times New Roman" w:cs="Times New Roman"/>
          <w:sz w:val="24"/>
        </w:rPr>
      </w:pPr>
      <w:r>
        <w:rPr>
          <w:rFonts w:ascii="Times New Roman" w:hAnsi="Times New Roman" w:cs="Times New Roman" w:hint="eastAsia"/>
          <w:sz w:val="24"/>
        </w:rPr>
        <w:t>以　上</w:t>
      </w:r>
    </w:p>
    <w:p w:rsidR="004942DC" w:rsidRPr="008E67B5" w:rsidRDefault="004942DC" w:rsidP="008E67B5">
      <w:pPr>
        <w:rPr>
          <w:rFonts w:ascii="Times New Roman" w:hAnsi="Times New Roman" w:cs="Times New Roman"/>
          <w:sz w:val="24"/>
        </w:rPr>
      </w:pPr>
    </w:p>
    <w:p w:rsidR="00BF6C07" w:rsidRPr="00CC1940" w:rsidRDefault="008E67B5" w:rsidP="00BF6C07">
      <w:pPr>
        <w:pStyle w:val="a4"/>
        <w:jc w:val="both"/>
        <w:rPr>
          <w:rFonts w:ascii="HGｺﾞｼｯｸM" w:eastAsia="HGｺﾞｼｯｸM"/>
          <w:lang w:eastAsia="ja-JP"/>
        </w:rPr>
      </w:pPr>
      <w:r w:rsidRPr="008E67B5">
        <w:rPr>
          <w:rFonts w:ascii="Times New Roman" w:hAnsi="Times New Roman"/>
          <w:sz w:val="24"/>
          <w:szCs w:val="24"/>
        </w:rPr>
        <w:br w:type="page"/>
      </w:r>
      <w:r w:rsidR="00B477BA">
        <w:rPr>
          <w:rFonts w:ascii="HGｺﾞｼｯｸM" w:eastAsia="HGｺﾞｼｯｸM" w:hint="eastAsia"/>
          <w:lang w:eastAsia="ja-JP"/>
        </w:rPr>
        <w:lastRenderedPageBreak/>
        <w:t>（</w:t>
      </w:r>
      <w:r w:rsidR="00BF6C07" w:rsidRPr="00CC1940">
        <w:rPr>
          <w:rFonts w:ascii="HGｺﾞｼｯｸM" w:eastAsia="HGｺﾞｼｯｸM" w:hint="eastAsia"/>
        </w:rPr>
        <w:t>様式１</w:t>
      </w:r>
      <w:r w:rsidR="00B477BA">
        <w:rPr>
          <w:rFonts w:ascii="HGｺﾞｼｯｸM" w:eastAsia="HGｺﾞｼｯｸM" w:hint="eastAsia"/>
          <w:lang w:eastAsia="ja-JP"/>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F6C07" w:rsidRPr="00CC1940" w:rsidTr="00D57B10">
        <w:trPr>
          <w:trHeight w:val="704"/>
        </w:trPr>
        <w:tc>
          <w:tcPr>
            <w:tcW w:w="1365" w:type="dxa"/>
            <w:vAlign w:val="center"/>
          </w:tcPr>
          <w:p w:rsidR="00BF6C07" w:rsidRPr="00CC1940" w:rsidRDefault="00BF6C07" w:rsidP="00D57B10">
            <w:pPr>
              <w:jc w:val="center"/>
              <w:rPr>
                <w:rFonts w:ascii="HGｺﾞｼｯｸM" w:eastAsia="HGｺﾞｼｯｸM" w:hAnsi="ＭＳ ゴシック"/>
                <w:bCs/>
                <w:sz w:val="22"/>
              </w:rPr>
            </w:pPr>
            <w:r w:rsidRPr="00CC1940">
              <w:rPr>
                <w:rFonts w:ascii="HGｺﾞｼｯｸM" w:eastAsia="HGｺﾞｼｯｸM" w:hAnsi="ＭＳ ゴシック" w:hint="eastAsia"/>
                <w:bCs/>
                <w:sz w:val="22"/>
              </w:rPr>
              <w:t>受付番号</w:t>
            </w:r>
          </w:p>
          <w:p w:rsidR="00BF6C07" w:rsidRPr="00CC1940" w:rsidRDefault="00BF6C07" w:rsidP="00D57B10">
            <w:pPr>
              <w:jc w:val="center"/>
              <w:rPr>
                <w:rFonts w:ascii="HGｺﾞｼｯｸM" w:eastAsia="HGｺﾞｼｯｸM" w:hAnsi="ＭＳ ゴシック"/>
                <w:bCs/>
                <w:sz w:val="20"/>
                <w:szCs w:val="20"/>
              </w:rPr>
            </w:pPr>
            <w:r w:rsidRPr="00CC1940">
              <w:rPr>
                <w:rFonts w:ascii="HGｺﾞｼｯｸM" w:eastAsia="HGｺﾞｼｯｸM" w:hAnsi="ＭＳ ゴシック" w:hint="eastAsia"/>
                <w:bCs/>
                <w:sz w:val="20"/>
                <w:szCs w:val="20"/>
              </w:rPr>
              <w:t>※記載不要</w:t>
            </w:r>
          </w:p>
        </w:tc>
        <w:tc>
          <w:tcPr>
            <w:tcW w:w="2027" w:type="dxa"/>
            <w:vAlign w:val="center"/>
          </w:tcPr>
          <w:p w:rsidR="00BF6C07" w:rsidRPr="00CC1940" w:rsidRDefault="00BF6C07" w:rsidP="00D57B10">
            <w:pPr>
              <w:rPr>
                <w:rFonts w:ascii="HGｺﾞｼｯｸM" w:eastAsia="HGｺﾞｼｯｸM" w:hAnsi="ＭＳ ゴシック"/>
                <w:bCs/>
                <w:sz w:val="22"/>
              </w:rPr>
            </w:pPr>
          </w:p>
        </w:tc>
      </w:tr>
    </w:tbl>
    <w:p w:rsidR="00BF6C07" w:rsidRPr="00CC1940" w:rsidRDefault="00BF6C07" w:rsidP="00BF6C07">
      <w:pPr>
        <w:rPr>
          <w:rFonts w:ascii="HGｺﾞｼｯｸM" w:eastAsia="HGｺﾞｼｯｸM" w:hAnsi="ＭＳ ゴシック"/>
          <w:bCs/>
          <w:sz w:val="22"/>
        </w:rPr>
      </w:pPr>
    </w:p>
    <w:p w:rsidR="00BF6C07" w:rsidRPr="00AE1BFD" w:rsidRDefault="00BF6C07" w:rsidP="00BF6C07">
      <w:pPr>
        <w:rPr>
          <w:rFonts w:ascii="HGｺﾞｼｯｸM" w:eastAsia="HGｺﾞｼｯｸM" w:hAnsi="ＭＳ ゴシック"/>
          <w:bCs/>
          <w:sz w:val="22"/>
        </w:rPr>
      </w:pPr>
      <w:r w:rsidRPr="00AE1BFD">
        <w:rPr>
          <w:rFonts w:ascii="HGｺﾞｼｯｸM" w:eastAsia="HGｺﾞｼｯｸM" w:hAnsi="ＭＳ ゴシック" w:hint="eastAsia"/>
          <w:bCs/>
          <w:sz w:val="22"/>
        </w:rPr>
        <w:t>公益社団法人 日本ロジスティクスシステム協会 宛</w:t>
      </w:r>
    </w:p>
    <w:p w:rsidR="00BF6C07" w:rsidRPr="00AE1BFD" w:rsidRDefault="00BF6C07" w:rsidP="00BF6C07">
      <w:pPr>
        <w:rPr>
          <w:rFonts w:ascii="HGｺﾞｼｯｸM" w:eastAsia="HGｺﾞｼｯｸM" w:hAnsi="ＭＳ ゴシック"/>
          <w:bCs/>
          <w:sz w:val="22"/>
        </w:rPr>
      </w:pPr>
    </w:p>
    <w:p w:rsidR="00BF6C07" w:rsidRPr="00AE1BFD" w:rsidRDefault="00420AF8" w:rsidP="00BF6C07">
      <w:pPr>
        <w:jc w:val="center"/>
        <w:rPr>
          <w:rFonts w:ascii="HGｺﾞｼｯｸM" w:eastAsia="HGｺﾞｼｯｸM" w:hAnsi="ＭＳ ゴシック"/>
          <w:bCs/>
          <w:sz w:val="22"/>
        </w:rPr>
      </w:pPr>
      <w:r>
        <w:rPr>
          <w:rFonts w:ascii="HGｺﾞｼｯｸM" w:eastAsia="HGｺﾞｼｯｸM" w:hAnsi="ＭＳ ゴシック" w:hint="eastAsia"/>
          <w:bCs/>
          <w:sz w:val="22"/>
        </w:rPr>
        <w:t>「平成２６年度</w:t>
      </w:r>
      <w:r w:rsidRPr="00420AF8">
        <w:rPr>
          <w:rFonts w:ascii="HGｺﾞｼｯｸM" w:eastAsia="HGｺﾞｼｯｸM" w:hAnsi="ＭＳ ゴシック" w:hint="eastAsia"/>
          <w:bCs/>
          <w:sz w:val="22"/>
        </w:rPr>
        <w:t>次世代物流システム構築に関する調査事業</w:t>
      </w:r>
      <w:r w:rsidR="00BF6C07" w:rsidRPr="00AE1BFD">
        <w:rPr>
          <w:rFonts w:ascii="HGｺﾞｼｯｸM" w:eastAsia="HGｺﾞｼｯｸM" w:hAnsi="ＭＳ ゴシック" w:hint="eastAsia"/>
          <w:bCs/>
          <w:sz w:val="22"/>
        </w:rPr>
        <w:t>」申請書</w:t>
      </w:r>
    </w:p>
    <w:p w:rsidR="00BF6C07" w:rsidRPr="00AE1BFD" w:rsidRDefault="00BF6C07" w:rsidP="00BF6C07">
      <w:pPr>
        <w:rPr>
          <w:rFonts w:ascii="HGｺﾞｼｯｸM" w:eastAsia="HGｺﾞｼｯｸM" w:hAnsi="ＭＳ ゴシック"/>
          <w:bCs/>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7449"/>
      </w:tblGrid>
      <w:tr w:rsidR="00AE1BFD" w:rsidRPr="00AE1BFD" w:rsidTr="00AE1BFD">
        <w:trPr>
          <w:trHeight w:val="475"/>
        </w:trPr>
        <w:tc>
          <w:tcPr>
            <w:tcW w:w="1701" w:type="dxa"/>
            <w:vAlign w:val="center"/>
          </w:tcPr>
          <w:p w:rsidR="00AE1BFD" w:rsidRPr="00AE1BFD" w:rsidRDefault="00AE1BFD" w:rsidP="00AE1BFD">
            <w:pPr>
              <w:ind w:left="156"/>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応募テーマ</w:t>
            </w:r>
          </w:p>
        </w:tc>
        <w:tc>
          <w:tcPr>
            <w:tcW w:w="7449" w:type="dxa"/>
          </w:tcPr>
          <w:p w:rsidR="00AE1BFD" w:rsidRPr="00AE1BFD" w:rsidRDefault="00AE1BFD" w:rsidP="006C21EB">
            <w:pPr>
              <w:rPr>
                <w:rFonts w:ascii="HGｺﾞｼｯｸM" w:eastAsia="HGｺﾞｼｯｸM" w:hAnsi="ＭＳ ゴシック"/>
                <w:bCs/>
                <w:sz w:val="22"/>
              </w:rPr>
            </w:pPr>
          </w:p>
        </w:tc>
      </w:tr>
    </w:tbl>
    <w:p w:rsidR="00AE1BFD" w:rsidRPr="00AE1BFD" w:rsidRDefault="00AE1BFD" w:rsidP="00BF6C07">
      <w:pPr>
        <w:rPr>
          <w:rFonts w:ascii="HGｺﾞｼｯｸM" w:eastAsia="HGｺﾞｼｯｸM" w:hAnsi="ＭＳ ゴシック"/>
          <w:bCs/>
          <w:sz w:val="22"/>
        </w:rPr>
      </w:pP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2209"/>
        <w:gridCol w:w="4783"/>
        <w:gridCol w:w="1656"/>
      </w:tblGrid>
      <w:tr w:rsidR="00BF6C07" w:rsidRPr="00AE1BFD" w:rsidTr="00AE1BFD">
        <w:trPr>
          <w:cantSplit/>
          <w:trHeight w:val="1134"/>
        </w:trPr>
        <w:tc>
          <w:tcPr>
            <w:tcW w:w="521" w:type="dxa"/>
            <w:vMerge w:val="restart"/>
            <w:tcBorders>
              <w:top w:val="single" w:sz="12" w:space="0" w:color="auto"/>
              <w:left w:val="single" w:sz="12" w:space="0" w:color="auto"/>
            </w:tcBorders>
            <w:textDirection w:val="tbRlV"/>
            <w:vAlign w:val="center"/>
          </w:tcPr>
          <w:p w:rsidR="00BF6C07" w:rsidRPr="00AE1BFD" w:rsidRDefault="00BF6C07" w:rsidP="00D57B10">
            <w:pPr>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申請者</w:t>
            </w:r>
          </w:p>
        </w:tc>
        <w:tc>
          <w:tcPr>
            <w:tcW w:w="2209" w:type="dxa"/>
            <w:tcBorders>
              <w:top w:val="single" w:sz="12" w:space="0" w:color="auto"/>
            </w:tcBorders>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企業・団体名</w:t>
            </w:r>
          </w:p>
        </w:tc>
        <w:tc>
          <w:tcPr>
            <w:tcW w:w="6439" w:type="dxa"/>
            <w:gridSpan w:val="2"/>
            <w:tcBorders>
              <w:top w:val="single" w:sz="12" w:space="0" w:color="auto"/>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314458" w:rsidRPr="00AE1BFD" w:rsidTr="00314458">
        <w:trPr>
          <w:cantSplit/>
          <w:trHeight w:val="733"/>
        </w:trPr>
        <w:tc>
          <w:tcPr>
            <w:tcW w:w="521" w:type="dxa"/>
            <w:vMerge/>
            <w:tcBorders>
              <w:left w:val="single" w:sz="12" w:space="0" w:color="auto"/>
            </w:tcBorders>
            <w:textDirection w:val="tbRlV"/>
            <w:vAlign w:val="center"/>
          </w:tcPr>
          <w:p w:rsidR="00314458" w:rsidRPr="00AE1BFD" w:rsidRDefault="00314458" w:rsidP="00D57B10">
            <w:pPr>
              <w:jc w:val="center"/>
              <w:rPr>
                <w:rFonts w:ascii="HGｺﾞｼｯｸM" w:eastAsia="HGｺﾞｼｯｸM" w:hAnsi="ＭＳ ゴシック"/>
                <w:bCs/>
                <w:sz w:val="22"/>
              </w:rPr>
            </w:pPr>
          </w:p>
        </w:tc>
        <w:tc>
          <w:tcPr>
            <w:tcW w:w="2209" w:type="dxa"/>
            <w:vAlign w:val="center"/>
          </w:tcPr>
          <w:p w:rsidR="00314458" w:rsidRPr="00AE1BFD" w:rsidRDefault="00314458" w:rsidP="00314458">
            <w:pPr>
              <w:rPr>
                <w:rFonts w:ascii="HGｺﾞｼｯｸM" w:eastAsia="HGｺﾞｼｯｸM" w:hAnsi="ＭＳ ゴシック"/>
                <w:bCs/>
                <w:sz w:val="22"/>
              </w:rPr>
            </w:pPr>
            <w:r>
              <w:rPr>
                <w:rFonts w:ascii="HGｺﾞｼｯｸM" w:eastAsia="HGｺﾞｼｯｸM" w:hAnsi="ＭＳ ゴシック" w:hint="eastAsia"/>
                <w:bCs/>
                <w:sz w:val="22"/>
              </w:rPr>
              <w:t>代表者役職</w:t>
            </w:r>
          </w:p>
        </w:tc>
        <w:tc>
          <w:tcPr>
            <w:tcW w:w="4783" w:type="dxa"/>
            <w:tcBorders>
              <w:right w:val="single" w:sz="4" w:space="0" w:color="auto"/>
            </w:tcBorders>
            <w:vAlign w:val="center"/>
          </w:tcPr>
          <w:p w:rsidR="00314458" w:rsidRPr="00AE1BFD" w:rsidRDefault="00314458" w:rsidP="00D57B10">
            <w:pPr>
              <w:rPr>
                <w:rFonts w:ascii="HGｺﾞｼｯｸM" w:eastAsia="HGｺﾞｼｯｸM" w:hAnsi="ＭＳ ゴシック"/>
                <w:bCs/>
                <w:sz w:val="22"/>
              </w:rPr>
            </w:pPr>
          </w:p>
        </w:tc>
        <w:tc>
          <w:tcPr>
            <w:tcW w:w="1656" w:type="dxa"/>
            <w:vMerge w:val="restart"/>
            <w:tcBorders>
              <w:left w:val="single" w:sz="4" w:space="0" w:color="auto"/>
              <w:right w:val="single" w:sz="12" w:space="0" w:color="auto"/>
            </w:tcBorders>
          </w:tcPr>
          <w:p w:rsidR="00314458" w:rsidRPr="00AE1BFD" w:rsidRDefault="00314458"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印または署名</w:t>
            </w:r>
          </w:p>
        </w:tc>
      </w:tr>
      <w:tr w:rsidR="00314458" w:rsidRPr="00AE1BFD" w:rsidTr="00314458">
        <w:trPr>
          <w:cantSplit/>
          <w:trHeight w:val="781"/>
        </w:trPr>
        <w:tc>
          <w:tcPr>
            <w:tcW w:w="521" w:type="dxa"/>
            <w:vMerge/>
            <w:tcBorders>
              <w:left w:val="single" w:sz="12" w:space="0" w:color="auto"/>
            </w:tcBorders>
            <w:textDirection w:val="tbRlV"/>
            <w:vAlign w:val="center"/>
          </w:tcPr>
          <w:p w:rsidR="00314458" w:rsidRPr="00AE1BFD" w:rsidRDefault="00314458" w:rsidP="00D57B10">
            <w:pPr>
              <w:jc w:val="center"/>
              <w:rPr>
                <w:rFonts w:ascii="HGｺﾞｼｯｸM" w:eastAsia="HGｺﾞｼｯｸM" w:hAnsi="ＭＳ ゴシック"/>
                <w:bCs/>
                <w:sz w:val="22"/>
              </w:rPr>
            </w:pPr>
          </w:p>
        </w:tc>
        <w:tc>
          <w:tcPr>
            <w:tcW w:w="2209" w:type="dxa"/>
            <w:vAlign w:val="center"/>
          </w:tcPr>
          <w:p w:rsidR="00314458" w:rsidRDefault="00314458" w:rsidP="00314458">
            <w:pPr>
              <w:rPr>
                <w:rFonts w:ascii="HGｺﾞｼｯｸM" w:eastAsia="HGｺﾞｼｯｸM" w:hAnsi="ＭＳ ゴシック"/>
                <w:bCs/>
                <w:sz w:val="22"/>
              </w:rPr>
            </w:pPr>
            <w:r>
              <w:rPr>
                <w:rFonts w:ascii="HGｺﾞｼｯｸM" w:eastAsia="HGｺﾞｼｯｸM" w:hAnsi="ＭＳ ゴシック" w:hint="eastAsia"/>
                <w:bCs/>
                <w:sz w:val="22"/>
              </w:rPr>
              <w:t>代表者氏名</w:t>
            </w:r>
          </w:p>
        </w:tc>
        <w:tc>
          <w:tcPr>
            <w:tcW w:w="4783" w:type="dxa"/>
            <w:tcBorders>
              <w:right w:val="single" w:sz="4" w:space="0" w:color="auto"/>
            </w:tcBorders>
            <w:vAlign w:val="center"/>
          </w:tcPr>
          <w:p w:rsidR="00314458" w:rsidRPr="00AE1BFD" w:rsidRDefault="00314458" w:rsidP="00D57B10">
            <w:pPr>
              <w:rPr>
                <w:rFonts w:ascii="HGｺﾞｼｯｸM" w:eastAsia="HGｺﾞｼｯｸM" w:hAnsi="ＭＳ ゴシック"/>
                <w:bCs/>
                <w:sz w:val="22"/>
              </w:rPr>
            </w:pPr>
          </w:p>
        </w:tc>
        <w:tc>
          <w:tcPr>
            <w:tcW w:w="1656" w:type="dxa"/>
            <w:vMerge/>
            <w:tcBorders>
              <w:left w:val="single" w:sz="4" w:space="0" w:color="auto"/>
              <w:right w:val="single" w:sz="12" w:space="0" w:color="auto"/>
            </w:tcBorders>
          </w:tcPr>
          <w:p w:rsidR="00314458" w:rsidRPr="00AE1BFD" w:rsidRDefault="00314458" w:rsidP="00D57B10">
            <w:pPr>
              <w:rPr>
                <w:rFonts w:ascii="HGｺﾞｼｯｸM" w:eastAsia="HGｺﾞｼｯｸM" w:hAnsi="ＭＳ ゴシック"/>
                <w:bCs/>
                <w:sz w:val="22"/>
              </w:rPr>
            </w:pPr>
          </w:p>
        </w:tc>
      </w:tr>
      <w:tr w:rsidR="00BF6C07" w:rsidRPr="00AE1BFD" w:rsidTr="00AE1BFD">
        <w:trPr>
          <w:cantSplit/>
          <w:trHeight w:val="1134"/>
        </w:trPr>
        <w:tc>
          <w:tcPr>
            <w:tcW w:w="521" w:type="dxa"/>
            <w:vMerge/>
            <w:tcBorders>
              <w:left w:val="single" w:sz="12" w:space="0" w:color="auto"/>
              <w:bottom w:val="single" w:sz="4" w:space="0" w:color="auto"/>
            </w:tcBorders>
            <w:textDirection w:val="tbRlV"/>
            <w:vAlign w:val="center"/>
          </w:tcPr>
          <w:p w:rsidR="00BF6C07" w:rsidRPr="00AE1BFD" w:rsidRDefault="00BF6C07" w:rsidP="00D57B10">
            <w:pPr>
              <w:jc w:val="center"/>
              <w:rPr>
                <w:rFonts w:ascii="HGｺﾞｼｯｸM" w:eastAsia="HGｺﾞｼｯｸM" w:hAnsi="ＭＳ ゴシック"/>
                <w:bCs/>
                <w:sz w:val="22"/>
              </w:rPr>
            </w:pPr>
          </w:p>
        </w:tc>
        <w:tc>
          <w:tcPr>
            <w:tcW w:w="2209" w:type="dxa"/>
            <w:tcBorders>
              <w:bottom w:val="single" w:sz="4" w:space="0" w:color="auto"/>
            </w:tcBorders>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所在地</w:t>
            </w:r>
          </w:p>
        </w:tc>
        <w:tc>
          <w:tcPr>
            <w:tcW w:w="6439" w:type="dxa"/>
            <w:gridSpan w:val="2"/>
            <w:tcBorders>
              <w:bottom w:val="single" w:sz="4" w:space="0" w:color="auto"/>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BF6C07" w:rsidRPr="00AE1BFD" w:rsidTr="00AE1BFD">
        <w:trPr>
          <w:cantSplit/>
          <w:trHeight w:val="860"/>
        </w:trPr>
        <w:tc>
          <w:tcPr>
            <w:tcW w:w="521" w:type="dxa"/>
            <w:vMerge w:val="restart"/>
            <w:tcBorders>
              <w:top w:val="single" w:sz="4" w:space="0" w:color="auto"/>
              <w:left w:val="single" w:sz="12" w:space="0" w:color="auto"/>
              <w:bottom w:val="single" w:sz="12" w:space="0" w:color="auto"/>
            </w:tcBorders>
            <w:textDirection w:val="tbRlV"/>
            <w:vAlign w:val="center"/>
          </w:tcPr>
          <w:p w:rsidR="00BF6C07" w:rsidRPr="00AE1BFD" w:rsidRDefault="00BF6C07" w:rsidP="00D57B10">
            <w:pPr>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連絡担当窓口</w:t>
            </w:r>
          </w:p>
        </w:tc>
        <w:tc>
          <w:tcPr>
            <w:tcW w:w="2209" w:type="dxa"/>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氏名</w:t>
            </w:r>
            <w:r w:rsidR="004E6573">
              <w:rPr>
                <w:rFonts w:ascii="HGｺﾞｼｯｸM" w:eastAsia="HGｺﾞｼｯｸM" w:hAnsi="ＭＳ ゴシック" w:hint="eastAsia"/>
                <w:bCs/>
                <w:sz w:val="22"/>
              </w:rPr>
              <w:t>(</w:t>
            </w:r>
            <w:r w:rsidRPr="00AE1BFD">
              <w:rPr>
                <w:rFonts w:ascii="HGｺﾞｼｯｸM" w:eastAsia="HGｺﾞｼｯｸM" w:hAnsi="ＭＳ ゴシック" w:hint="eastAsia"/>
                <w:bCs/>
                <w:sz w:val="22"/>
              </w:rPr>
              <w:t>ふりがな</w:t>
            </w:r>
            <w:r w:rsidR="004E6573">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BF6C07" w:rsidRPr="00AE1BFD" w:rsidTr="00AE1BFD">
        <w:trPr>
          <w:cantSplit/>
          <w:trHeight w:val="860"/>
        </w:trPr>
        <w:tc>
          <w:tcPr>
            <w:tcW w:w="521" w:type="dxa"/>
            <w:vMerge/>
            <w:tcBorders>
              <w:left w:val="single" w:sz="12" w:space="0" w:color="auto"/>
              <w:bottom w:val="single" w:sz="12" w:space="0" w:color="auto"/>
            </w:tcBorders>
          </w:tcPr>
          <w:p w:rsidR="00BF6C07" w:rsidRPr="00AE1BFD" w:rsidRDefault="00BF6C07" w:rsidP="00D57B10">
            <w:pPr>
              <w:rPr>
                <w:rFonts w:ascii="HGｺﾞｼｯｸM" w:eastAsia="HGｺﾞｼｯｸM" w:hAnsi="ＭＳ ゴシック"/>
                <w:bCs/>
                <w:sz w:val="22"/>
              </w:rPr>
            </w:pPr>
          </w:p>
        </w:tc>
        <w:tc>
          <w:tcPr>
            <w:tcW w:w="2209" w:type="dxa"/>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所属</w:t>
            </w:r>
            <w:r w:rsidR="004E6573">
              <w:rPr>
                <w:rFonts w:ascii="HGｺﾞｼｯｸM" w:eastAsia="HGｺﾞｼｯｸM" w:hAnsi="ＭＳ ゴシック" w:hint="eastAsia"/>
                <w:bCs/>
                <w:sz w:val="22"/>
              </w:rPr>
              <w:t>(</w:t>
            </w:r>
            <w:r w:rsidRPr="00AE1BFD">
              <w:rPr>
                <w:rFonts w:ascii="HGｺﾞｼｯｸM" w:eastAsia="HGｺﾞｼｯｸM" w:hAnsi="ＭＳ ゴシック" w:hint="eastAsia"/>
                <w:bCs/>
                <w:sz w:val="22"/>
              </w:rPr>
              <w:t>部署名</w:t>
            </w:r>
            <w:r w:rsidR="004E6573">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BF6C07" w:rsidRPr="00AE1BFD" w:rsidTr="00AE1BFD">
        <w:trPr>
          <w:cantSplit/>
          <w:trHeight w:val="860"/>
        </w:trPr>
        <w:tc>
          <w:tcPr>
            <w:tcW w:w="521" w:type="dxa"/>
            <w:vMerge/>
            <w:tcBorders>
              <w:left w:val="single" w:sz="12" w:space="0" w:color="auto"/>
              <w:bottom w:val="single" w:sz="12" w:space="0" w:color="auto"/>
            </w:tcBorders>
          </w:tcPr>
          <w:p w:rsidR="00BF6C07" w:rsidRPr="00AE1BFD" w:rsidRDefault="00BF6C07" w:rsidP="00D57B10">
            <w:pPr>
              <w:rPr>
                <w:rFonts w:ascii="HGｺﾞｼｯｸM" w:eastAsia="HGｺﾞｼｯｸM" w:hAnsi="ＭＳ ゴシック"/>
                <w:bCs/>
                <w:sz w:val="22"/>
              </w:rPr>
            </w:pPr>
          </w:p>
        </w:tc>
        <w:tc>
          <w:tcPr>
            <w:tcW w:w="2209" w:type="dxa"/>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役職</w:t>
            </w:r>
          </w:p>
        </w:tc>
        <w:tc>
          <w:tcPr>
            <w:tcW w:w="6439" w:type="dxa"/>
            <w:gridSpan w:val="2"/>
            <w:tcBorders>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BF6C07" w:rsidRPr="00AE1BFD" w:rsidTr="00AE1BFD">
        <w:trPr>
          <w:cantSplit/>
          <w:trHeight w:val="860"/>
        </w:trPr>
        <w:tc>
          <w:tcPr>
            <w:tcW w:w="521" w:type="dxa"/>
            <w:vMerge/>
            <w:tcBorders>
              <w:left w:val="single" w:sz="12" w:space="0" w:color="auto"/>
              <w:bottom w:val="single" w:sz="12" w:space="0" w:color="auto"/>
            </w:tcBorders>
          </w:tcPr>
          <w:p w:rsidR="00BF6C07" w:rsidRPr="00AE1BFD" w:rsidRDefault="00BF6C07" w:rsidP="00D57B10">
            <w:pPr>
              <w:rPr>
                <w:rFonts w:ascii="HGｺﾞｼｯｸM" w:eastAsia="HGｺﾞｼｯｸM" w:hAnsi="ＭＳ ゴシック"/>
                <w:bCs/>
                <w:sz w:val="22"/>
              </w:rPr>
            </w:pPr>
          </w:p>
        </w:tc>
        <w:tc>
          <w:tcPr>
            <w:tcW w:w="2209" w:type="dxa"/>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電話番号</w:t>
            </w:r>
          </w:p>
          <w:p w:rsidR="00BF6C07" w:rsidRPr="00AE1BFD" w:rsidRDefault="004E6573" w:rsidP="00D57B10">
            <w:pPr>
              <w:rPr>
                <w:rFonts w:ascii="HGｺﾞｼｯｸM" w:eastAsia="HGｺﾞｼｯｸM" w:hAnsi="ＭＳ ゴシック"/>
                <w:bCs/>
                <w:sz w:val="22"/>
              </w:rPr>
            </w:pPr>
            <w:r>
              <w:rPr>
                <w:rFonts w:ascii="HGｺﾞｼｯｸM" w:eastAsia="HGｺﾞｼｯｸM" w:hAnsi="ＭＳ ゴシック" w:hint="eastAsia"/>
                <w:bCs/>
                <w:sz w:val="22"/>
              </w:rPr>
              <w:t>(</w:t>
            </w:r>
            <w:r w:rsidR="00BF6C07" w:rsidRPr="00AE1BFD">
              <w:rPr>
                <w:rFonts w:ascii="HGｺﾞｼｯｸM" w:eastAsia="HGｺﾞｼｯｸM" w:hAnsi="ＭＳ ゴシック" w:hint="eastAsia"/>
                <w:bCs/>
                <w:sz w:val="22"/>
              </w:rPr>
              <w:t>代表・直通</w:t>
            </w:r>
            <w:r>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r w:rsidR="00BF6C07" w:rsidRPr="00AE1BFD" w:rsidTr="00AE1BFD">
        <w:trPr>
          <w:cantSplit/>
          <w:trHeight w:val="860"/>
        </w:trPr>
        <w:tc>
          <w:tcPr>
            <w:tcW w:w="521" w:type="dxa"/>
            <w:vMerge/>
            <w:tcBorders>
              <w:left w:val="single" w:sz="12" w:space="0" w:color="auto"/>
              <w:bottom w:val="single" w:sz="12" w:space="0" w:color="auto"/>
            </w:tcBorders>
          </w:tcPr>
          <w:p w:rsidR="00BF6C07" w:rsidRPr="00AE1BFD" w:rsidRDefault="00BF6C07" w:rsidP="00D57B10">
            <w:pPr>
              <w:rPr>
                <w:rFonts w:ascii="HGｺﾞｼｯｸM" w:eastAsia="HGｺﾞｼｯｸM" w:hAnsi="ＭＳ ゴシック"/>
                <w:bCs/>
                <w:sz w:val="22"/>
              </w:rPr>
            </w:pPr>
          </w:p>
        </w:tc>
        <w:tc>
          <w:tcPr>
            <w:tcW w:w="2209" w:type="dxa"/>
            <w:tcBorders>
              <w:bottom w:val="single" w:sz="12" w:space="0" w:color="auto"/>
            </w:tcBorders>
            <w:vAlign w:val="center"/>
          </w:tcPr>
          <w:p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Ｅ－ｍａｉｌ</w:t>
            </w:r>
          </w:p>
        </w:tc>
        <w:tc>
          <w:tcPr>
            <w:tcW w:w="6439" w:type="dxa"/>
            <w:gridSpan w:val="2"/>
            <w:tcBorders>
              <w:bottom w:val="single" w:sz="12" w:space="0" w:color="auto"/>
              <w:right w:val="single" w:sz="12" w:space="0" w:color="auto"/>
            </w:tcBorders>
            <w:vAlign w:val="center"/>
          </w:tcPr>
          <w:p w:rsidR="00BF6C07" w:rsidRPr="00AE1BFD" w:rsidRDefault="00BF6C07" w:rsidP="00D57B10">
            <w:pPr>
              <w:rPr>
                <w:rFonts w:ascii="HGｺﾞｼｯｸM" w:eastAsia="HGｺﾞｼｯｸM" w:hAnsi="ＭＳ ゴシック"/>
                <w:bCs/>
                <w:sz w:val="22"/>
              </w:rPr>
            </w:pPr>
          </w:p>
        </w:tc>
      </w:tr>
    </w:tbl>
    <w:p w:rsidR="00BF6C07" w:rsidRPr="008E3EE8" w:rsidRDefault="00BF6C07" w:rsidP="00BF6C07">
      <w:pPr>
        <w:rPr>
          <w:rFonts w:ascii="ＭＳ ゴシック" w:eastAsia="ＭＳ ゴシック" w:hAnsi="ＭＳ ゴシック"/>
          <w:bCs/>
          <w:sz w:val="22"/>
        </w:rPr>
      </w:pPr>
    </w:p>
    <w:p w:rsidR="00BF6C07" w:rsidRPr="007C08CC" w:rsidRDefault="00BF6C07" w:rsidP="00BF6C07">
      <w:pPr>
        <w:rPr>
          <w:rFonts w:ascii="ＭＳ ゴシック" w:eastAsia="ＭＳ ゴシック" w:hAnsi="ＭＳ ゴシック"/>
          <w:bCs/>
          <w:sz w:val="22"/>
        </w:rPr>
      </w:pPr>
    </w:p>
    <w:p w:rsidR="00B17715" w:rsidRDefault="00B17715">
      <w:pPr>
        <w:widowControl/>
        <w:jc w:val="left"/>
        <w:rPr>
          <w:rFonts w:ascii="Times New Roman" w:hAnsi="Times New Roman" w:cs="Times New Roman"/>
          <w:sz w:val="24"/>
        </w:rPr>
      </w:pPr>
      <w:r>
        <w:rPr>
          <w:rFonts w:ascii="Times New Roman" w:hAnsi="Times New Roman" w:cs="Times New Roman"/>
          <w:sz w:val="24"/>
        </w:rPr>
        <w:br w:type="page"/>
      </w:r>
    </w:p>
    <w:p w:rsidR="00B17715" w:rsidRPr="00CC1940" w:rsidRDefault="00B477BA" w:rsidP="00B17715">
      <w:pPr>
        <w:pStyle w:val="a4"/>
        <w:jc w:val="both"/>
        <w:rPr>
          <w:rFonts w:ascii="HGｺﾞｼｯｸM" w:eastAsia="HGｺﾞｼｯｸM"/>
          <w:lang w:eastAsia="ja-JP"/>
        </w:rPr>
      </w:pPr>
      <w:r>
        <w:rPr>
          <w:rFonts w:ascii="HGｺﾞｼｯｸM" w:eastAsia="HGｺﾞｼｯｸM" w:hint="eastAsia"/>
          <w:lang w:eastAsia="ja-JP"/>
        </w:rPr>
        <w:lastRenderedPageBreak/>
        <w:t>（</w:t>
      </w:r>
      <w:r w:rsidR="00B17715">
        <w:rPr>
          <w:rFonts w:ascii="HGｺﾞｼｯｸM" w:eastAsia="HGｺﾞｼｯｸM" w:hint="eastAsia"/>
        </w:rPr>
        <w:t>様式</w:t>
      </w:r>
      <w:r w:rsidR="00B17715">
        <w:rPr>
          <w:rFonts w:ascii="HGｺﾞｼｯｸM" w:eastAsia="HGｺﾞｼｯｸM" w:hint="eastAsia"/>
          <w:lang w:eastAsia="ja-JP"/>
        </w:rPr>
        <w:t>２</w:t>
      </w:r>
      <w:r>
        <w:rPr>
          <w:rFonts w:ascii="HGｺﾞｼｯｸM" w:eastAsia="HGｺﾞｼｯｸM" w:hint="eastAsia"/>
          <w:lang w:eastAsia="ja-JP"/>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17715" w:rsidRPr="00CC1940" w:rsidTr="00D57B10">
        <w:trPr>
          <w:trHeight w:val="704"/>
        </w:trPr>
        <w:tc>
          <w:tcPr>
            <w:tcW w:w="1365" w:type="dxa"/>
            <w:vAlign w:val="center"/>
          </w:tcPr>
          <w:p w:rsidR="00B17715" w:rsidRPr="00CC1940" w:rsidRDefault="00B17715" w:rsidP="00D57B10">
            <w:pPr>
              <w:jc w:val="center"/>
              <w:rPr>
                <w:rFonts w:ascii="HGｺﾞｼｯｸM" w:eastAsia="HGｺﾞｼｯｸM" w:hAnsi="ＭＳ ゴシック"/>
                <w:bCs/>
                <w:sz w:val="22"/>
              </w:rPr>
            </w:pPr>
            <w:r w:rsidRPr="00CC1940">
              <w:rPr>
                <w:rFonts w:ascii="HGｺﾞｼｯｸM" w:eastAsia="HGｺﾞｼｯｸM" w:hAnsi="ＭＳ ゴシック" w:hint="eastAsia"/>
                <w:bCs/>
                <w:sz w:val="22"/>
              </w:rPr>
              <w:t>受付番号</w:t>
            </w:r>
          </w:p>
          <w:p w:rsidR="00B17715" w:rsidRPr="00CC1940" w:rsidRDefault="00B17715" w:rsidP="00D57B10">
            <w:pPr>
              <w:jc w:val="center"/>
              <w:rPr>
                <w:rFonts w:ascii="HGｺﾞｼｯｸM" w:eastAsia="HGｺﾞｼｯｸM" w:hAnsi="ＭＳ ゴシック"/>
                <w:bCs/>
                <w:sz w:val="20"/>
                <w:szCs w:val="20"/>
              </w:rPr>
            </w:pPr>
            <w:r w:rsidRPr="00CC1940">
              <w:rPr>
                <w:rFonts w:ascii="HGｺﾞｼｯｸM" w:eastAsia="HGｺﾞｼｯｸM" w:hAnsi="ＭＳ ゴシック" w:hint="eastAsia"/>
                <w:bCs/>
                <w:sz w:val="20"/>
                <w:szCs w:val="20"/>
              </w:rPr>
              <w:t>※記載不要</w:t>
            </w:r>
          </w:p>
        </w:tc>
        <w:tc>
          <w:tcPr>
            <w:tcW w:w="2027" w:type="dxa"/>
            <w:vAlign w:val="center"/>
          </w:tcPr>
          <w:p w:rsidR="00B17715" w:rsidRPr="00CC1940" w:rsidRDefault="00B17715" w:rsidP="00D57B10">
            <w:pPr>
              <w:rPr>
                <w:rFonts w:ascii="HGｺﾞｼｯｸM" w:eastAsia="HGｺﾞｼｯｸM" w:hAnsi="ＭＳ ゴシック"/>
                <w:bCs/>
                <w:sz w:val="22"/>
              </w:rPr>
            </w:pPr>
          </w:p>
        </w:tc>
      </w:tr>
    </w:tbl>
    <w:p w:rsidR="00B17715" w:rsidRDefault="00B17715">
      <w:pPr>
        <w:widowControl/>
        <w:jc w:val="left"/>
        <w:rPr>
          <w:rFonts w:ascii="Times New Roman" w:hAnsi="Times New Roman" w:cs="Times New Roman"/>
          <w:sz w:val="24"/>
        </w:rPr>
      </w:pPr>
    </w:p>
    <w:p w:rsidR="000321A5" w:rsidRDefault="00331C0D" w:rsidP="000321A5">
      <w:pPr>
        <w:widowControl/>
        <w:jc w:val="center"/>
        <w:rPr>
          <w:rFonts w:ascii="HGｺﾞｼｯｸM" w:eastAsia="HGｺﾞｼｯｸM" w:hAnsi="ＭＳ ゴシック"/>
          <w:bCs/>
          <w:sz w:val="22"/>
        </w:rPr>
      </w:pPr>
      <w:r>
        <w:rPr>
          <w:rFonts w:ascii="HGｺﾞｼｯｸM" w:eastAsia="HGｺﾞｼｯｸM" w:hAnsi="ＭＳ ゴシック" w:hint="eastAsia"/>
          <w:bCs/>
          <w:sz w:val="22"/>
        </w:rPr>
        <w:t>「平成２６年度</w:t>
      </w:r>
      <w:r w:rsidRPr="00331C0D">
        <w:rPr>
          <w:rFonts w:ascii="HGｺﾞｼｯｸM" w:eastAsia="HGｺﾞｼｯｸM" w:hAnsi="ＭＳ ゴシック" w:hint="eastAsia"/>
          <w:bCs/>
          <w:sz w:val="22"/>
        </w:rPr>
        <w:t>次世代物流システム構築に関する調査事業</w:t>
      </w:r>
      <w:r w:rsidR="000321A5" w:rsidRPr="00AE1BFD">
        <w:rPr>
          <w:rFonts w:ascii="HGｺﾞｼｯｸM" w:eastAsia="HGｺﾞｼｯｸM" w:hAnsi="ＭＳ ゴシック" w:hint="eastAsia"/>
          <w:bCs/>
          <w:sz w:val="22"/>
        </w:rPr>
        <w:t>」</w:t>
      </w:r>
    </w:p>
    <w:p w:rsidR="000321A5" w:rsidRDefault="000321A5" w:rsidP="000321A5">
      <w:pPr>
        <w:widowControl/>
        <w:jc w:val="center"/>
        <w:rPr>
          <w:rFonts w:ascii="Times New Roman" w:hAnsi="Times New Roman" w:cs="Times New Roman"/>
          <w:sz w:val="24"/>
        </w:rPr>
      </w:pPr>
      <w:r>
        <w:rPr>
          <w:rFonts w:ascii="HGｺﾞｼｯｸM" w:eastAsia="HGｺﾞｼｯｸM" w:hAnsi="ＭＳ ゴシック" w:hint="eastAsia"/>
          <w:bCs/>
          <w:sz w:val="22"/>
        </w:rPr>
        <w:t>予算書</w:t>
      </w:r>
    </w:p>
    <w:p w:rsidR="00B17715" w:rsidRDefault="00B17715">
      <w:pPr>
        <w:widowControl/>
        <w:jc w:val="left"/>
        <w:rPr>
          <w:rFonts w:ascii="Times New Roman" w:hAnsi="Times New Roman" w:cs="Times New Roman"/>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17715" w:rsidRPr="00E10294" w:rsidTr="0040635B">
        <w:trPr>
          <w:trHeight w:val="420"/>
        </w:trPr>
        <w:tc>
          <w:tcPr>
            <w:tcW w:w="9639" w:type="dxa"/>
            <w:tcBorders>
              <w:top w:val="single" w:sz="4" w:space="0" w:color="auto"/>
              <w:left w:val="single" w:sz="4" w:space="0" w:color="auto"/>
              <w:bottom w:val="dashSmallGap" w:sz="4" w:space="0" w:color="auto"/>
              <w:right w:val="single" w:sz="4" w:space="0" w:color="auto"/>
            </w:tcBorders>
            <w:vAlign w:val="center"/>
          </w:tcPr>
          <w:p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 xml:space="preserve">Ⅰ　人件費　</w:t>
            </w:r>
          </w:p>
        </w:tc>
      </w:tr>
      <w:tr w:rsidR="00B17715" w:rsidRPr="00E10294" w:rsidTr="007F580C">
        <w:trPr>
          <w:trHeight w:val="1857"/>
        </w:trPr>
        <w:tc>
          <w:tcPr>
            <w:tcW w:w="9639" w:type="dxa"/>
            <w:tcBorders>
              <w:top w:val="dashSmallGap" w:sz="4" w:space="0" w:color="auto"/>
              <w:left w:val="single" w:sz="4" w:space="0" w:color="auto"/>
              <w:bottom w:val="dashSmallGap" w:sz="4" w:space="0" w:color="auto"/>
              <w:right w:val="single" w:sz="4" w:space="0" w:color="auto"/>
            </w:tcBorders>
            <w:vAlign w:val="center"/>
          </w:tcPr>
          <w:p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Ⅱ　事業費</w:t>
            </w:r>
          </w:p>
          <w:p w:rsidR="00B17715" w:rsidRPr="00B17715" w:rsidRDefault="00B17715" w:rsidP="00D57B10">
            <w:pPr>
              <w:ind w:firstLineChars="300" w:firstLine="660"/>
              <w:rPr>
                <w:rFonts w:ascii="HGｺﾞｼｯｸM" w:eastAsia="HGｺﾞｼｯｸM" w:hAnsi="ＭＳ ゴシック"/>
                <w:bCs/>
                <w:sz w:val="22"/>
              </w:rPr>
            </w:pPr>
            <w:r w:rsidRPr="00B17715">
              <w:rPr>
                <w:rFonts w:ascii="HGｺﾞｼｯｸM" w:eastAsia="HGｺﾞｼｯｸM" w:hAnsi="ＭＳ ゴシック" w:hint="eastAsia"/>
                <w:bCs/>
                <w:sz w:val="22"/>
              </w:rPr>
              <w:t>①旅費</w:t>
            </w:r>
          </w:p>
          <w:p w:rsidR="007F580C" w:rsidRPr="00B17715" w:rsidRDefault="00B17715" w:rsidP="007F580C">
            <w:pPr>
              <w:ind w:firstLineChars="300" w:firstLine="660"/>
              <w:rPr>
                <w:rFonts w:ascii="HGｺﾞｼｯｸM" w:eastAsia="HGｺﾞｼｯｸM" w:hAnsi="ＭＳ ゴシック"/>
                <w:bCs/>
                <w:sz w:val="22"/>
              </w:rPr>
            </w:pPr>
            <w:r w:rsidRPr="00B17715">
              <w:rPr>
                <w:rFonts w:ascii="HGｺﾞｼｯｸM" w:eastAsia="HGｺﾞｼｯｸM" w:hAnsi="ＭＳ ゴシック" w:hint="eastAsia"/>
                <w:bCs/>
                <w:sz w:val="22"/>
              </w:rPr>
              <w:t>②会場費</w:t>
            </w:r>
          </w:p>
          <w:p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③</w:t>
            </w:r>
            <w:r w:rsidR="004B56AC">
              <w:rPr>
                <w:rFonts w:ascii="HGｺﾞｼｯｸM" w:eastAsia="HGｺﾞｼｯｸM" w:hAnsi="ＭＳ ゴシック" w:hint="eastAsia"/>
                <w:bCs/>
                <w:sz w:val="22"/>
              </w:rPr>
              <w:t>消耗品費</w:t>
            </w:r>
          </w:p>
          <w:p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④</w:t>
            </w:r>
            <w:r w:rsidR="00B17715" w:rsidRPr="00B17715">
              <w:rPr>
                <w:rFonts w:ascii="HGｺﾞｼｯｸM" w:eastAsia="HGｺﾞｼｯｸM" w:hAnsi="ＭＳ ゴシック" w:hint="eastAsia"/>
                <w:bCs/>
                <w:sz w:val="22"/>
              </w:rPr>
              <w:t>外注費</w:t>
            </w:r>
          </w:p>
          <w:p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⑤印刷</w:t>
            </w:r>
            <w:r w:rsidR="004B56AC">
              <w:rPr>
                <w:rFonts w:ascii="HGｺﾞｼｯｸM" w:eastAsia="HGｺﾞｼｯｸM" w:hAnsi="ＭＳ ゴシック" w:hint="eastAsia"/>
                <w:bCs/>
                <w:sz w:val="22"/>
              </w:rPr>
              <w:t>製本</w:t>
            </w:r>
            <w:r w:rsidR="00B17715" w:rsidRPr="00B17715">
              <w:rPr>
                <w:rFonts w:ascii="HGｺﾞｼｯｸM" w:eastAsia="HGｺﾞｼｯｸM" w:hAnsi="ＭＳ ゴシック" w:hint="eastAsia"/>
                <w:bCs/>
                <w:sz w:val="22"/>
              </w:rPr>
              <w:t>費</w:t>
            </w:r>
          </w:p>
          <w:p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⑥</w:t>
            </w:r>
            <w:r w:rsidR="00B17715" w:rsidRPr="00B17715">
              <w:rPr>
                <w:rFonts w:ascii="HGｺﾞｼｯｸM" w:eastAsia="HGｺﾞｼｯｸM" w:hAnsi="ＭＳ ゴシック" w:hint="eastAsia"/>
                <w:bCs/>
                <w:sz w:val="22"/>
              </w:rPr>
              <w:t>補助員人件費</w:t>
            </w:r>
          </w:p>
          <w:p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⑦</w:t>
            </w:r>
            <w:r w:rsidR="00E51A01">
              <w:rPr>
                <w:rFonts w:ascii="HGｺﾞｼｯｸM" w:eastAsia="HGｺﾞｼｯｸM" w:hAnsi="ＭＳ ゴシック" w:hint="eastAsia"/>
                <w:bCs/>
                <w:sz w:val="22"/>
              </w:rPr>
              <w:t>その他経費(</w:t>
            </w:r>
            <w:r w:rsidR="004B56AC">
              <w:rPr>
                <w:rFonts w:ascii="HGｺﾞｼｯｸM" w:eastAsia="HGｺﾞｼｯｸM" w:hAnsi="ＭＳ ゴシック" w:hint="eastAsia"/>
                <w:bCs/>
                <w:sz w:val="22"/>
              </w:rPr>
              <w:t>文献購入費</w:t>
            </w:r>
            <w:r w:rsidR="00E51A01">
              <w:rPr>
                <w:rFonts w:ascii="HGｺﾞｼｯｸM" w:eastAsia="HGｺﾞｼｯｸM" w:hAnsi="ＭＳ ゴシック" w:hint="eastAsia"/>
                <w:bCs/>
                <w:sz w:val="22"/>
              </w:rPr>
              <w:t>等)</w:t>
            </w:r>
          </w:p>
        </w:tc>
      </w:tr>
      <w:tr w:rsidR="00B17715" w:rsidRPr="00E10294"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小計　　　　　　　　　　　　　　　円</w:t>
            </w:r>
          </w:p>
        </w:tc>
      </w:tr>
      <w:tr w:rsidR="007F580C" w:rsidRPr="00E10294"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rsidR="007F580C" w:rsidRPr="00B17715" w:rsidRDefault="007F580C" w:rsidP="00FE600D">
            <w:pPr>
              <w:rPr>
                <w:rFonts w:ascii="HGｺﾞｼｯｸM" w:eastAsia="HGｺﾞｼｯｸM" w:hAnsi="ＭＳ ゴシック"/>
                <w:bCs/>
                <w:sz w:val="22"/>
              </w:rPr>
            </w:pPr>
            <w:r>
              <w:rPr>
                <w:rFonts w:ascii="HGｺﾞｼｯｸM" w:eastAsia="HGｺﾞｼｯｸM" w:hAnsi="ＭＳ ゴシック" w:hint="eastAsia"/>
                <w:bCs/>
                <w:sz w:val="22"/>
              </w:rPr>
              <w:t>Ⅲ</w:t>
            </w:r>
            <w:r w:rsidRPr="00B17715">
              <w:rPr>
                <w:rFonts w:ascii="HGｺﾞｼｯｸM" w:eastAsia="HGｺﾞｼｯｸM" w:hAnsi="ＭＳ ゴシック" w:hint="eastAsia"/>
                <w:bCs/>
                <w:sz w:val="22"/>
              </w:rPr>
              <w:t xml:space="preserve">　</w:t>
            </w:r>
            <w:r>
              <w:rPr>
                <w:rFonts w:ascii="HGｺﾞｼｯｸM" w:eastAsia="HGｺﾞｼｯｸM" w:hAnsi="ＭＳ ゴシック" w:hint="eastAsia"/>
                <w:bCs/>
                <w:sz w:val="22"/>
              </w:rPr>
              <w:t>一般管理費((Ⅰ＋Ⅱ)×10%以内)</w:t>
            </w:r>
            <w:r w:rsidRPr="00B17715">
              <w:rPr>
                <w:rFonts w:ascii="HGｺﾞｼｯｸM" w:eastAsia="HGｺﾞｼｯｸM" w:hAnsi="ＭＳ ゴシック" w:hint="eastAsia"/>
                <w:bCs/>
                <w:sz w:val="22"/>
              </w:rPr>
              <w:t xml:space="preserve">　</w:t>
            </w:r>
          </w:p>
        </w:tc>
      </w:tr>
      <w:tr w:rsidR="00B17715" w:rsidRPr="00E10294"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rsidR="00B17715" w:rsidRPr="00B17715" w:rsidRDefault="007F580C" w:rsidP="00D57B10">
            <w:pPr>
              <w:rPr>
                <w:rFonts w:ascii="HGｺﾞｼｯｸM" w:eastAsia="HGｺﾞｼｯｸM" w:hAnsi="ＭＳ ゴシック"/>
                <w:bCs/>
                <w:sz w:val="22"/>
              </w:rPr>
            </w:pPr>
            <w:r>
              <w:rPr>
                <w:rFonts w:ascii="HGｺﾞｼｯｸM" w:eastAsia="HGｺﾞｼｯｸM" w:hAnsi="ＭＳ ゴシック" w:hint="eastAsia"/>
                <w:bCs/>
                <w:sz w:val="22"/>
              </w:rPr>
              <w:t>Ⅳ</w:t>
            </w:r>
            <w:r w:rsidR="00B17715" w:rsidRPr="00B17715">
              <w:rPr>
                <w:rFonts w:ascii="HGｺﾞｼｯｸM" w:eastAsia="HGｺﾞｼｯｸM" w:hAnsi="ＭＳ ゴシック" w:hint="eastAsia"/>
                <w:bCs/>
                <w:sz w:val="22"/>
              </w:rPr>
              <w:t xml:space="preserve">　消費税及び地方消費税　</w:t>
            </w:r>
          </w:p>
        </w:tc>
      </w:tr>
      <w:tr w:rsidR="00B17715" w:rsidRPr="008E3EE8" w:rsidTr="0040635B">
        <w:trPr>
          <w:trHeight w:val="422"/>
        </w:trPr>
        <w:tc>
          <w:tcPr>
            <w:tcW w:w="9639" w:type="dxa"/>
            <w:tcBorders>
              <w:top w:val="dashSmallGap" w:sz="4" w:space="0" w:color="auto"/>
              <w:left w:val="single" w:sz="4" w:space="0" w:color="auto"/>
              <w:bottom w:val="single" w:sz="4" w:space="0" w:color="auto"/>
              <w:right w:val="single" w:sz="4" w:space="0" w:color="auto"/>
            </w:tcBorders>
            <w:vAlign w:val="center"/>
          </w:tcPr>
          <w:p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総額　　　　　　　　　　　　　　　円</w:t>
            </w:r>
          </w:p>
        </w:tc>
      </w:tr>
    </w:tbl>
    <w:p w:rsidR="00D5647E" w:rsidRPr="00B17715" w:rsidRDefault="005A2A5F" w:rsidP="008E67B5">
      <w:pPr>
        <w:rPr>
          <w:rFonts w:ascii="Times New Roman" w:hAnsi="Times New Roman" w:cs="Times New Roman"/>
          <w:sz w:val="24"/>
        </w:rPr>
      </w:pPr>
      <w:r>
        <w:rPr>
          <w:rFonts w:ascii="Times New Roman" w:hAnsi="Times New Roman" w:cs="Times New Roman" w:hint="eastAsia"/>
          <w:sz w:val="24"/>
        </w:rPr>
        <w:t>※委員謝金、報告書製本費は</w:t>
      </w:r>
      <w:r w:rsidR="002B6773">
        <w:rPr>
          <w:rFonts w:ascii="Times New Roman" w:hAnsi="Times New Roman" w:cs="Times New Roman" w:hint="eastAsia"/>
          <w:sz w:val="24"/>
        </w:rPr>
        <w:t>協会</w:t>
      </w:r>
      <w:r>
        <w:rPr>
          <w:rFonts w:ascii="Times New Roman" w:hAnsi="Times New Roman" w:cs="Times New Roman" w:hint="eastAsia"/>
          <w:sz w:val="24"/>
        </w:rPr>
        <w:t>負担。</w:t>
      </w:r>
    </w:p>
    <w:sectPr w:rsidR="00D5647E" w:rsidRPr="00B17715" w:rsidSect="00314458">
      <w:footerReference w:type="default" r:id="rId9"/>
      <w:pgSz w:w="11906" w:h="16838" w:code="9"/>
      <w:pgMar w:top="1134" w:right="1134" w:bottom="1134" w:left="1134" w:header="567" w:footer="567"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C60" w:rsidRDefault="00430C60" w:rsidP="00402153">
      <w:r>
        <w:separator/>
      </w:r>
    </w:p>
  </w:endnote>
  <w:endnote w:type="continuationSeparator" w:id="0">
    <w:p w:rsidR="00430C60" w:rsidRDefault="00430C60" w:rsidP="0040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43795761"/>
      <w:docPartObj>
        <w:docPartGallery w:val="Page Numbers (Bottom of Page)"/>
        <w:docPartUnique/>
      </w:docPartObj>
    </w:sdtPr>
    <w:sdtEndPr/>
    <w:sdtContent>
      <w:p w:rsidR="008604EB" w:rsidRPr="00402153" w:rsidRDefault="008604EB" w:rsidP="00402153">
        <w:pPr>
          <w:pStyle w:val="a9"/>
          <w:jc w:val="center"/>
          <w:rPr>
            <w:rFonts w:ascii="Times New Roman" w:hAnsi="Times New Roman" w:cs="Times New Roman"/>
          </w:rPr>
        </w:pPr>
        <w:r w:rsidRPr="00402153">
          <w:rPr>
            <w:rFonts w:ascii="Times New Roman" w:hAnsi="Times New Roman" w:cs="Times New Roman"/>
          </w:rPr>
          <w:t xml:space="preserve">- </w:t>
        </w:r>
        <w:r w:rsidRPr="00402153">
          <w:rPr>
            <w:rFonts w:ascii="Times New Roman" w:hAnsi="Times New Roman" w:cs="Times New Roman"/>
          </w:rPr>
          <w:fldChar w:fldCharType="begin"/>
        </w:r>
        <w:r w:rsidRPr="00402153">
          <w:rPr>
            <w:rFonts w:ascii="Times New Roman" w:hAnsi="Times New Roman" w:cs="Times New Roman"/>
          </w:rPr>
          <w:instrText>PAGE   \* MERGEFORMAT</w:instrText>
        </w:r>
        <w:r w:rsidRPr="00402153">
          <w:rPr>
            <w:rFonts w:ascii="Times New Roman" w:hAnsi="Times New Roman" w:cs="Times New Roman"/>
          </w:rPr>
          <w:fldChar w:fldCharType="separate"/>
        </w:r>
        <w:r w:rsidR="00C7234B" w:rsidRPr="00C7234B">
          <w:rPr>
            <w:rFonts w:ascii="Times New Roman" w:hAnsi="Times New Roman" w:cs="Times New Roman"/>
            <w:noProof/>
            <w:lang w:val="ja-JP"/>
          </w:rPr>
          <w:t>8</w:t>
        </w:r>
        <w:r w:rsidRPr="00402153">
          <w:rPr>
            <w:rFonts w:ascii="Times New Roman" w:hAnsi="Times New Roman" w:cs="Times New Roman"/>
          </w:rPr>
          <w:fldChar w:fldCharType="end"/>
        </w:r>
        <w:r w:rsidRPr="00402153">
          <w:rPr>
            <w:rFonts w:ascii="Times New Roman" w:hAnsi="Times New Roman" w:cs="Times New Roma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C60" w:rsidRDefault="00430C60" w:rsidP="00402153">
      <w:r>
        <w:separator/>
      </w:r>
    </w:p>
  </w:footnote>
  <w:footnote w:type="continuationSeparator" w:id="0">
    <w:p w:rsidR="00430C60" w:rsidRDefault="00430C60" w:rsidP="00402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B5"/>
    <w:rsid w:val="00026492"/>
    <w:rsid w:val="000307A6"/>
    <w:rsid w:val="000321A5"/>
    <w:rsid w:val="00032BDC"/>
    <w:rsid w:val="000401C5"/>
    <w:rsid w:val="00044658"/>
    <w:rsid w:val="000A2756"/>
    <w:rsid w:val="000A456C"/>
    <w:rsid w:val="000B4646"/>
    <w:rsid w:val="00117906"/>
    <w:rsid w:val="0015511C"/>
    <w:rsid w:val="00161205"/>
    <w:rsid w:val="00196656"/>
    <w:rsid w:val="00196E35"/>
    <w:rsid w:val="002423D2"/>
    <w:rsid w:val="002A3AB2"/>
    <w:rsid w:val="002B1218"/>
    <w:rsid w:val="002B6773"/>
    <w:rsid w:val="002D3D6A"/>
    <w:rsid w:val="00314458"/>
    <w:rsid w:val="00331C0D"/>
    <w:rsid w:val="00336440"/>
    <w:rsid w:val="003569BA"/>
    <w:rsid w:val="00402153"/>
    <w:rsid w:val="00402B93"/>
    <w:rsid w:val="0040635B"/>
    <w:rsid w:val="0041050F"/>
    <w:rsid w:val="004125F7"/>
    <w:rsid w:val="00420AF8"/>
    <w:rsid w:val="004225ED"/>
    <w:rsid w:val="00425B91"/>
    <w:rsid w:val="00430C60"/>
    <w:rsid w:val="004330D6"/>
    <w:rsid w:val="00470CF6"/>
    <w:rsid w:val="0048514F"/>
    <w:rsid w:val="00487EAC"/>
    <w:rsid w:val="004942DC"/>
    <w:rsid w:val="004956C8"/>
    <w:rsid w:val="004B0C9E"/>
    <w:rsid w:val="004B56AC"/>
    <w:rsid w:val="004E6573"/>
    <w:rsid w:val="005054E2"/>
    <w:rsid w:val="005109E6"/>
    <w:rsid w:val="00555F4A"/>
    <w:rsid w:val="005740C3"/>
    <w:rsid w:val="005A2A5F"/>
    <w:rsid w:val="005D2FA4"/>
    <w:rsid w:val="00676CA1"/>
    <w:rsid w:val="00687B68"/>
    <w:rsid w:val="006A739A"/>
    <w:rsid w:val="006B46B1"/>
    <w:rsid w:val="006C21EB"/>
    <w:rsid w:val="006D5012"/>
    <w:rsid w:val="00713990"/>
    <w:rsid w:val="00716660"/>
    <w:rsid w:val="00771942"/>
    <w:rsid w:val="007D1924"/>
    <w:rsid w:val="007F580C"/>
    <w:rsid w:val="008409EE"/>
    <w:rsid w:val="008604EB"/>
    <w:rsid w:val="0089145F"/>
    <w:rsid w:val="008A734F"/>
    <w:rsid w:val="008E2E11"/>
    <w:rsid w:val="008E67B5"/>
    <w:rsid w:val="00927CB3"/>
    <w:rsid w:val="00933EE3"/>
    <w:rsid w:val="00967B69"/>
    <w:rsid w:val="009717F3"/>
    <w:rsid w:val="00997D9C"/>
    <w:rsid w:val="00A41263"/>
    <w:rsid w:val="00A47A67"/>
    <w:rsid w:val="00A56817"/>
    <w:rsid w:val="00A56906"/>
    <w:rsid w:val="00A7050C"/>
    <w:rsid w:val="00A823DD"/>
    <w:rsid w:val="00A94F72"/>
    <w:rsid w:val="00AC6982"/>
    <w:rsid w:val="00AD3219"/>
    <w:rsid w:val="00AE1BFD"/>
    <w:rsid w:val="00AF1643"/>
    <w:rsid w:val="00B17715"/>
    <w:rsid w:val="00B21484"/>
    <w:rsid w:val="00B44275"/>
    <w:rsid w:val="00B477BA"/>
    <w:rsid w:val="00B63F4A"/>
    <w:rsid w:val="00B653B1"/>
    <w:rsid w:val="00BB004B"/>
    <w:rsid w:val="00BB3696"/>
    <w:rsid w:val="00BF6C07"/>
    <w:rsid w:val="00C020CE"/>
    <w:rsid w:val="00C7234B"/>
    <w:rsid w:val="00C90A9C"/>
    <w:rsid w:val="00CC1940"/>
    <w:rsid w:val="00CC3E50"/>
    <w:rsid w:val="00CE088F"/>
    <w:rsid w:val="00D00448"/>
    <w:rsid w:val="00D24DC3"/>
    <w:rsid w:val="00D31B82"/>
    <w:rsid w:val="00D5647E"/>
    <w:rsid w:val="00D57B10"/>
    <w:rsid w:val="00D62AD5"/>
    <w:rsid w:val="00D65400"/>
    <w:rsid w:val="00D76F84"/>
    <w:rsid w:val="00D92629"/>
    <w:rsid w:val="00DD2216"/>
    <w:rsid w:val="00E208DF"/>
    <w:rsid w:val="00E3207D"/>
    <w:rsid w:val="00E50F11"/>
    <w:rsid w:val="00E51A01"/>
    <w:rsid w:val="00EA44A0"/>
    <w:rsid w:val="00EB6188"/>
    <w:rsid w:val="00ED78DB"/>
    <w:rsid w:val="00F25716"/>
    <w:rsid w:val="00F83F63"/>
    <w:rsid w:val="00FD5F31"/>
    <w:rsid w:val="00FE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6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660"/>
    <w:pPr>
      <w:ind w:leftChars="400" w:left="840"/>
    </w:pPr>
    <w:rPr>
      <w:rFonts w:cs="Times New Roman"/>
    </w:rPr>
  </w:style>
  <w:style w:type="paragraph" w:styleId="a4">
    <w:name w:val="Closing"/>
    <w:basedOn w:val="a"/>
    <w:link w:val="a5"/>
    <w:uiPriority w:val="99"/>
    <w:unhideWhenUsed/>
    <w:rsid w:val="00BF6C07"/>
    <w:pPr>
      <w:jc w:val="right"/>
    </w:pPr>
    <w:rPr>
      <w:rFonts w:ascii="ＭＳ ゴシック" w:eastAsia="ＭＳ ゴシック" w:hAnsi="ＭＳ ゴシック" w:cs="Times New Roman"/>
      <w:bCs/>
      <w:sz w:val="22"/>
      <w:szCs w:val="22"/>
      <w:lang w:val="x-none" w:eastAsia="x-none"/>
    </w:rPr>
  </w:style>
  <w:style w:type="character" w:customStyle="1" w:styleId="a5">
    <w:name w:val="結語 (文字)"/>
    <w:basedOn w:val="a0"/>
    <w:link w:val="a4"/>
    <w:uiPriority w:val="99"/>
    <w:rsid w:val="00BF6C07"/>
    <w:rPr>
      <w:rFonts w:ascii="ＭＳ ゴシック" w:eastAsia="ＭＳ ゴシック" w:hAnsi="ＭＳ ゴシック" w:cs="Times New Roman"/>
      <w:bCs/>
      <w:sz w:val="22"/>
      <w:lang w:val="x-none" w:eastAsia="x-none"/>
    </w:rPr>
  </w:style>
  <w:style w:type="character" w:styleId="a6">
    <w:name w:val="Hyperlink"/>
    <w:basedOn w:val="a0"/>
    <w:uiPriority w:val="99"/>
    <w:unhideWhenUsed/>
    <w:rsid w:val="004E6573"/>
    <w:rPr>
      <w:color w:val="0000FF" w:themeColor="hyperlink"/>
      <w:u w:val="single"/>
    </w:rPr>
  </w:style>
  <w:style w:type="paragraph" w:styleId="a7">
    <w:name w:val="header"/>
    <w:basedOn w:val="a"/>
    <w:link w:val="a8"/>
    <w:uiPriority w:val="99"/>
    <w:unhideWhenUsed/>
    <w:rsid w:val="00402153"/>
    <w:pPr>
      <w:tabs>
        <w:tab w:val="center" w:pos="4252"/>
        <w:tab w:val="right" w:pos="8504"/>
      </w:tabs>
      <w:snapToGrid w:val="0"/>
    </w:pPr>
  </w:style>
  <w:style w:type="character" w:customStyle="1" w:styleId="a8">
    <w:name w:val="ヘッダー (文字)"/>
    <w:basedOn w:val="a0"/>
    <w:link w:val="a7"/>
    <w:uiPriority w:val="99"/>
    <w:rsid w:val="00402153"/>
    <w:rPr>
      <w:rFonts w:ascii="Century" w:eastAsia="ＭＳ 明朝" w:hAnsi="Century"/>
      <w:szCs w:val="24"/>
    </w:rPr>
  </w:style>
  <w:style w:type="paragraph" w:styleId="a9">
    <w:name w:val="footer"/>
    <w:basedOn w:val="a"/>
    <w:link w:val="aa"/>
    <w:uiPriority w:val="99"/>
    <w:unhideWhenUsed/>
    <w:rsid w:val="00402153"/>
    <w:pPr>
      <w:tabs>
        <w:tab w:val="center" w:pos="4252"/>
        <w:tab w:val="right" w:pos="8504"/>
      </w:tabs>
      <w:snapToGrid w:val="0"/>
    </w:pPr>
  </w:style>
  <w:style w:type="character" w:customStyle="1" w:styleId="aa">
    <w:name w:val="フッター (文字)"/>
    <w:basedOn w:val="a0"/>
    <w:link w:val="a9"/>
    <w:uiPriority w:val="99"/>
    <w:rsid w:val="00402153"/>
    <w:rPr>
      <w:rFonts w:ascii="Century" w:eastAsia="ＭＳ 明朝" w:hAnsi="Century"/>
      <w:szCs w:val="24"/>
    </w:rPr>
  </w:style>
  <w:style w:type="paragraph" w:styleId="ab">
    <w:name w:val="Balloon Text"/>
    <w:basedOn w:val="a"/>
    <w:link w:val="ac"/>
    <w:uiPriority w:val="99"/>
    <w:semiHidden/>
    <w:unhideWhenUsed/>
    <w:rsid w:val="00402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2153"/>
    <w:rPr>
      <w:rFonts w:asciiTheme="majorHAnsi" w:eastAsiaTheme="majorEastAsia" w:hAnsiTheme="majorHAnsi" w:cstheme="majorBidi"/>
      <w:sz w:val="18"/>
      <w:szCs w:val="18"/>
    </w:rPr>
  </w:style>
  <w:style w:type="table" w:styleId="ad">
    <w:name w:val="Table Grid"/>
    <w:basedOn w:val="a1"/>
    <w:uiPriority w:val="59"/>
    <w:rsid w:val="00D57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link w:val="af"/>
    <w:uiPriority w:val="99"/>
    <w:semiHidden/>
    <w:unhideWhenUsed/>
    <w:rsid w:val="004B56AC"/>
  </w:style>
  <w:style w:type="character" w:customStyle="1" w:styleId="af">
    <w:name w:val="日付 (文字)"/>
    <w:basedOn w:val="a0"/>
    <w:link w:val="ae"/>
    <w:uiPriority w:val="99"/>
    <w:semiHidden/>
    <w:rsid w:val="004B56AC"/>
    <w:rPr>
      <w:rFonts w:ascii="Century" w:eastAsia="ＭＳ 明朝" w:hAnsi="Century"/>
      <w:szCs w:val="24"/>
    </w:rPr>
  </w:style>
  <w:style w:type="character" w:styleId="af0">
    <w:name w:val="annotation reference"/>
    <w:basedOn w:val="a0"/>
    <w:uiPriority w:val="99"/>
    <w:semiHidden/>
    <w:unhideWhenUsed/>
    <w:rsid w:val="004B0C9E"/>
    <w:rPr>
      <w:sz w:val="18"/>
      <w:szCs w:val="18"/>
    </w:rPr>
  </w:style>
  <w:style w:type="paragraph" w:styleId="af1">
    <w:name w:val="annotation text"/>
    <w:basedOn w:val="a"/>
    <w:link w:val="af2"/>
    <w:uiPriority w:val="99"/>
    <w:semiHidden/>
    <w:unhideWhenUsed/>
    <w:rsid w:val="004B0C9E"/>
    <w:pPr>
      <w:jc w:val="left"/>
    </w:pPr>
  </w:style>
  <w:style w:type="character" w:customStyle="1" w:styleId="af2">
    <w:name w:val="コメント文字列 (文字)"/>
    <w:basedOn w:val="a0"/>
    <w:link w:val="af1"/>
    <w:uiPriority w:val="99"/>
    <w:semiHidden/>
    <w:rsid w:val="004B0C9E"/>
    <w:rPr>
      <w:rFonts w:ascii="Century" w:eastAsia="ＭＳ 明朝" w:hAnsi="Century"/>
      <w:szCs w:val="24"/>
    </w:rPr>
  </w:style>
  <w:style w:type="paragraph" w:styleId="af3">
    <w:name w:val="annotation subject"/>
    <w:basedOn w:val="af1"/>
    <w:next w:val="af1"/>
    <w:link w:val="af4"/>
    <w:uiPriority w:val="99"/>
    <w:semiHidden/>
    <w:unhideWhenUsed/>
    <w:rsid w:val="004B0C9E"/>
    <w:rPr>
      <w:b/>
      <w:bCs/>
    </w:rPr>
  </w:style>
  <w:style w:type="character" w:customStyle="1" w:styleId="af4">
    <w:name w:val="コメント内容 (文字)"/>
    <w:basedOn w:val="af2"/>
    <w:link w:val="af3"/>
    <w:uiPriority w:val="99"/>
    <w:semiHidden/>
    <w:rsid w:val="004B0C9E"/>
    <w:rPr>
      <w:rFonts w:ascii="Century" w:eastAsia="ＭＳ 明朝" w:hAnsi="Century"/>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6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660"/>
    <w:pPr>
      <w:ind w:leftChars="400" w:left="840"/>
    </w:pPr>
    <w:rPr>
      <w:rFonts w:cs="Times New Roman"/>
    </w:rPr>
  </w:style>
  <w:style w:type="paragraph" w:styleId="a4">
    <w:name w:val="Closing"/>
    <w:basedOn w:val="a"/>
    <w:link w:val="a5"/>
    <w:uiPriority w:val="99"/>
    <w:unhideWhenUsed/>
    <w:rsid w:val="00BF6C07"/>
    <w:pPr>
      <w:jc w:val="right"/>
    </w:pPr>
    <w:rPr>
      <w:rFonts w:ascii="ＭＳ ゴシック" w:eastAsia="ＭＳ ゴシック" w:hAnsi="ＭＳ ゴシック" w:cs="Times New Roman"/>
      <w:bCs/>
      <w:sz w:val="22"/>
      <w:szCs w:val="22"/>
      <w:lang w:val="x-none" w:eastAsia="x-none"/>
    </w:rPr>
  </w:style>
  <w:style w:type="character" w:customStyle="1" w:styleId="a5">
    <w:name w:val="結語 (文字)"/>
    <w:basedOn w:val="a0"/>
    <w:link w:val="a4"/>
    <w:uiPriority w:val="99"/>
    <w:rsid w:val="00BF6C07"/>
    <w:rPr>
      <w:rFonts w:ascii="ＭＳ ゴシック" w:eastAsia="ＭＳ ゴシック" w:hAnsi="ＭＳ ゴシック" w:cs="Times New Roman"/>
      <w:bCs/>
      <w:sz w:val="22"/>
      <w:lang w:val="x-none" w:eastAsia="x-none"/>
    </w:rPr>
  </w:style>
  <w:style w:type="character" w:styleId="a6">
    <w:name w:val="Hyperlink"/>
    <w:basedOn w:val="a0"/>
    <w:uiPriority w:val="99"/>
    <w:unhideWhenUsed/>
    <w:rsid w:val="004E6573"/>
    <w:rPr>
      <w:color w:val="0000FF" w:themeColor="hyperlink"/>
      <w:u w:val="single"/>
    </w:rPr>
  </w:style>
  <w:style w:type="paragraph" w:styleId="a7">
    <w:name w:val="header"/>
    <w:basedOn w:val="a"/>
    <w:link w:val="a8"/>
    <w:uiPriority w:val="99"/>
    <w:unhideWhenUsed/>
    <w:rsid w:val="00402153"/>
    <w:pPr>
      <w:tabs>
        <w:tab w:val="center" w:pos="4252"/>
        <w:tab w:val="right" w:pos="8504"/>
      </w:tabs>
      <w:snapToGrid w:val="0"/>
    </w:pPr>
  </w:style>
  <w:style w:type="character" w:customStyle="1" w:styleId="a8">
    <w:name w:val="ヘッダー (文字)"/>
    <w:basedOn w:val="a0"/>
    <w:link w:val="a7"/>
    <w:uiPriority w:val="99"/>
    <w:rsid w:val="00402153"/>
    <w:rPr>
      <w:rFonts w:ascii="Century" w:eastAsia="ＭＳ 明朝" w:hAnsi="Century"/>
      <w:szCs w:val="24"/>
    </w:rPr>
  </w:style>
  <w:style w:type="paragraph" w:styleId="a9">
    <w:name w:val="footer"/>
    <w:basedOn w:val="a"/>
    <w:link w:val="aa"/>
    <w:uiPriority w:val="99"/>
    <w:unhideWhenUsed/>
    <w:rsid w:val="00402153"/>
    <w:pPr>
      <w:tabs>
        <w:tab w:val="center" w:pos="4252"/>
        <w:tab w:val="right" w:pos="8504"/>
      </w:tabs>
      <w:snapToGrid w:val="0"/>
    </w:pPr>
  </w:style>
  <w:style w:type="character" w:customStyle="1" w:styleId="aa">
    <w:name w:val="フッター (文字)"/>
    <w:basedOn w:val="a0"/>
    <w:link w:val="a9"/>
    <w:uiPriority w:val="99"/>
    <w:rsid w:val="00402153"/>
    <w:rPr>
      <w:rFonts w:ascii="Century" w:eastAsia="ＭＳ 明朝" w:hAnsi="Century"/>
      <w:szCs w:val="24"/>
    </w:rPr>
  </w:style>
  <w:style w:type="paragraph" w:styleId="ab">
    <w:name w:val="Balloon Text"/>
    <w:basedOn w:val="a"/>
    <w:link w:val="ac"/>
    <w:uiPriority w:val="99"/>
    <w:semiHidden/>
    <w:unhideWhenUsed/>
    <w:rsid w:val="00402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2153"/>
    <w:rPr>
      <w:rFonts w:asciiTheme="majorHAnsi" w:eastAsiaTheme="majorEastAsia" w:hAnsiTheme="majorHAnsi" w:cstheme="majorBidi"/>
      <w:sz w:val="18"/>
      <w:szCs w:val="18"/>
    </w:rPr>
  </w:style>
  <w:style w:type="table" w:styleId="ad">
    <w:name w:val="Table Grid"/>
    <w:basedOn w:val="a1"/>
    <w:uiPriority w:val="59"/>
    <w:rsid w:val="00D57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link w:val="af"/>
    <w:uiPriority w:val="99"/>
    <w:semiHidden/>
    <w:unhideWhenUsed/>
    <w:rsid w:val="004B56AC"/>
  </w:style>
  <w:style w:type="character" w:customStyle="1" w:styleId="af">
    <w:name w:val="日付 (文字)"/>
    <w:basedOn w:val="a0"/>
    <w:link w:val="ae"/>
    <w:uiPriority w:val="99"/>
    <w:semiHidden/>
    <w:rsid w:val="004B56AC"/>
    <w:rPr>
      <w:rFonts w:ascii="Century" w:eastAsia="ＭＳ 明朝" w:hAnsi="Century"/>
      <w:szCs w:val="24"/>
    </w:rPr>
  </w:style>
  <w:style w:type="character" w:styleId="af0">
    <w:name w:val="annotation reference"/>
    <w:basedOn w:val="a0"/>
    <w:uiPriority w:val="99"/>
    <w:semiHidden/>
    <w:unhideWhenUsed/>
    <w:rsid w:val="004B0C9E"/>
    <w:rPr>
      <w:sz w:val="18"/>
      <w:szCs w:val="18"/>
    </w:rPr>
  </w:style>
  <w:style w:type="paragraph" w:styleId="af1">
    <w:name w:val="annotation text"/>
    <w:basedOn w:val="a"/>
    <w:link w:val="af2"/>
    <w:uiPriority w:val="99"/>
    <w:semiHidden/>
    <w:unhideWhenUsed/>
    <w:rsid w:val="004B0C9E"/>
    <w:pPr>
      <w:jc w:val="left"/>
    </w:pPr>
  </w:style>
  <w:style w:type="character" w:customStyle="1" w:styleId="af2">
    <w:name w:val="コメント文字列 (文字)"/>
    <w:basedOn w:val="a0"/>
    <w:link w:val="af1"/>
    <w:uiPriority w:val="99"/>
    <w:semiHidden/>
    <w:rsid w:val="004B0C9E"/>
    <w:rPr>
      <w:rFonts w:ascii="Century" w:eastAsia="ＭＳ 明朝" w:hAnsi="Century"/>
      <w:szCs w:val="24"/>
    </w:rPr>
  </w:style>
  <w:style w:type="paragraph" w:styleId="af3">
    <w:name w:val="annotation subject"/>
    <w:basedOn w:val="af1"/>
    <w:next w:val="af1"/>
    <w:link w:val="af4"/>
    <w:uiPriority w:val="99"/>
    <w:semiHidden/>
    <w:unhideWhenUsed/>
    <w:rsid w:val="004B0C9E"/>
    <w:rPr>
      <w:b/>
      <w:bCs/>
    </w:rPr>
  </w:style>
  <w:style w:type="character" w:customStyle="1" w:styleId="af4">
    <w:name w:val="コメント内容 (文字)"/>
    <w:basedOn w:val="af2"/>
    <w:link w:val="af3"/>
    <w:uiPriority w:val="99"/>
    <w:semiHidden/>
    <w:rsid w:val="004B0C9E"/>
    <w:rPr>
      <w:rFonts w:ascii="Century" w:eastAsia="ＭＳ 明朝"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istics.or.jp/privacy.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3E2E-5EB9-486D-8B80-D16B3D51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861</Words>
  <Characters>4913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SUYAMA</dc:creator>
  <cp:lastModifiedBy>北條</cp:lastModifiedBy>
  <cp:revision>4</cp:revision>
  <cp:lastPrinted>2014-05-15T23:54:00Z</cp:lastPrinted>
  <dcterms:created xsi:type="dcterms:W3CDTF">2014-05-16T02:45:00Z</dcterms:created>
  <dcterms:modified xsi:type="dcterms:W3CDTF">2014-05-16T02:51:00Z</dcterms:modified>
</cp:coreProperties>
</file>